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5D" w:rsidRPr="00040E5D" w:rsidRDefault="00040E5D">
      <w:pPr>
        <w:rPr>
          <w:rFonts w:ascii="Verdana" w:hAnsi="Verdana"/>
          <w:sz w:val="32"/>
          <w:szCs w:val="32"/>
        </w:rPr>
      </w:pPr>
      <w:r w:rsidRPr="00040E5D">
        <w:rPr>
          <w:rFonts w:ascii="Verdana" w:hAnsi="Verdana"/>
          <w:sz w:val="32"/>
          <w:szCs w:val="32"/>
        </w:rPr>
        <w:t>De Zurbaran à Rothko</w:t>
      </w:r>
    </w:p>
    <w:p w:rsidR="00040E5D" w:rsidRPr="00040E5D" w:rsidRDefault="00040E5D">
      <w:pPr>
        <w:rPr>
          <w:rFonts w:ascii="Verdana" w:hAnsi="Verdana"/>
        </w:rPr>
      </w:pPr>
    </w:p>
    <w:p w:rsidR="00040E5D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  <w:r w:rsidRPr="00040E5D">
        <w:rPr>
          <w:rFonts w:ascii="Verdana" w:hAnsi="Verdana" w:cs="HelveticaNeueLT-Bold"/>
          <w:b/>
          <w:bCs/>
          <w:color w:val="D9301F"/>
        </w:rPr>
        <w:t xml:space="preserve">1 | </w:t>
      </w:r>
      <w:r w:rsidRPr="00040E5D">
        <w:rPr>
          <w:rFonts w:ascii="Verdana" w:hAnsi="Verdana" w:cs="HelveticaNeueLT-Roman"/>
          <w:color w:val="000000"/>
        </w:rPr>
        <w:t>Francisco de Zurbarán (1598 – 1664)</w:t>
      </w:r>
      <w:r w:rsidR="006105D0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</w:t>
      </w:r>
      <w:r w:rsidRPr="00040E5D">
        <w:rPr>
          <w:rFonts w:ascii="Verdana" w:hAnsi="Verdana" w:cs="HelveticaNeueLT-Italic"/>
          <w:i/>
          <w:iCs/>
          <w:color w:val="000000"/>
        </w:rPr>
        <w:t>Vierge à l’Enfant avec saint Jean-Baptiste</w:t>
      </w:r>
      <w:r w:rsidR="006105D0">
        <w:rPr>
          <w:rFonts w:ascii="Verdana" w:hAnsi="Verdana" w:cs="HelveticaNeueLT-Italic"/>
          <w:i/>
          <w:iCs/>
          <w:color w:val="000000"/>
        </w:rPr>
        <w:t xml:space="preserve">, </w:t>
      </w:r>
      <w:r w:rsidRPr="00040E5D">
        <w:rPr>
          <w:rFonts w:ascii="Verdana" w:hAnsi="Verdana" w:cs="HelveticaNeueLT-Roman"/>
          <w:color w:val="000000"/>
        </w:rPr>
        <w:t>vers 1659-1661</w:t>
      </w:r>
      <w:r w:rsidR="006105D0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Huile sur toile</w:t>
      </w:r>
      <w:r w:rsidR="006105D0">
        <w:rPr>
          <w:rFonts w:ascii="Verdana" w:hAnsi="Verdana" w:cs="HelveticaNeueLT-Roman"/>
          <w:color w:val="000000"/>
        </w:rPr>
        <w:t xml:space="preserve">, </w:t>
      </w:r>
      <w:r w:rsidRPr="00040E5D">
        <w:rPr>
          <w:rFonts w:ascii="Verdana" w:hAnsi="Verdana" w:cs="HelveticaNeueLT-Roman"/>
          <w:color w:val="000000"/>
        </w:rPr>
        <w:t>119 x 100 cm</w:t>
      </w:r>
      <w:r w:rsidR="006105D0">
        <w:rPr>
          <w:rFonts w:ascii="Verdana" w:hAnsi="Verdana" w:cs="HelveticaNeueLT-Roman"/>
          <w:color w:val="000000"/>
        </w:rPr>
        <w:t xml:space="preserve">. </w:t>
      </w:r>
      <w:r w:rsidRPr="00040E5D">
        <w:rPr>
          <w:rFonts w:ascii="Verdana" w:hAnsi="Verdana" w:cs="HelveticaNeueLT-Roman"/>
          <w:color w:val="000000"/>
        </w:rPr>
        <w:t xml:space="preserve">© Collection Alicia </w:t>
      </w:r>
      <w:proofErr w:type="spellStart"/>
      <w:r w:rsidRPr="00040E5D">
        <w:rPr>
          <w:rFonts w:ascii="Verdana" w:hAnsi="Verdana" w:cs="HelveticaNeueLT-Roman"/>
          <w:color w:val="000000"/>
        </w:rPr>
        <w:t>Koplowitz</w:t>
      </w:r>
      <w:proofErr w:type="spellEnd"/>
      <w:r w:rsidR="006105D0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Grupo Omega Capital</w:t>
      </w:r>
    </w:p>
    <w:p w:rsidR="00040E5D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</w:p>
    <w:p w:rsidR="00040E5D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  <w:r w:rsidRPr="00040E5D">
        <w:rPr>
          <w:rFonts w:ascii="Verdana" w:hAnsi="Verdana" w:cs="HelveticaNeueLT-Bold"/>
          <w:b/>
          <w:bCs/>
          <w:color w:val="D9301F"/>
        </w:rPr>
        <w:t xml:space="preserve">2 | </w:t>
      </w:r>
      <w:r w:rsidRPr="00040E5D">
        <w:rPr>
          <w:rFonts w:ascii="Verdana" w:hAnsi="Verdana" w:cs="HelveticaNeueLT-Roman"/>
          <w:color w:val="000000"/>
        </w:rPr>
        <w:t xml:space="preserve">Juan </w:t>
      </w:r>
      <w:proofErr w:type="spellStart"/>
      <w:r w:rsidRPr="00040E5D">
        <w:rPr>
          <w:rFonts w:ascii="Verdana" w:hAnsi="Verdana" w:cs="HelveticaNeueLT-Roman"/>
          <w:color w:val="000000"/>
        </w:rPr>
        <w:t>Pantoja</w:t>
      </w:r>
      <w:proofErr w:type="spellEnd"/>
      <w:r w:rsidRPr="00040E5D">
        <w:rPr>
          <w:rFonts w:ascii="Verdana" w:hAnsi="Verdana" w:cs="HelveticaNeueLT-Roman"/>
          <w:color w:val="000000"/>
        </w:rPr>
        <w:t xml:space="preserve"> de la Cruz (1553-1608)</w:t>
      </w:r>
      <w:r w:rsidR="006105D0">
        <w:rPr>
          <w:rFonts w:ascii="Verdana" w:hAnsi="Verdana" w:cs="HelveticaNeueLT-Roman"/>
          <w:color w:val="000000"/>
        </w:rPr>
        <w:t xml:space="preserve">. </w:t>
      </w:r>
      <w:r w:rsidRPr="00040E5D">
        <w:rPr>
          <w:rFonts w:ascii="Verdana" w:hAnsi="Verdana" w:cs="HelveticaNeueLT-Italic"/>
          <w:i/>
          <w:iCs/>
          <w:color w:val="000000"/>
        </w:rPr>
        <w:t xml:space="preserve">Portrait de Doña Ana de </w:t>
      </w:r>
      <w:proofErr w:type="spellStart"/>
      <w:r w:rsidRPr="00040E5D">
        <w:rPr>
          <w:rFonts w:ascii="Verdana" w:hAnsi="Verdana" w:cs="HelveticaNeueLT-Italic"/>
          <w:i/>
          <w:iCs/>
          <w:color w:val="000000"/>
        </w:rPr>
        <w:t>Velasco</w:t>
      </w:r>
      <w:proofErr w:type="spellEnd"/>
      <w:r w:rsidRPr="00040E5D">
        <w:rPr>
          <w:rFonts w:ascii="Verdana" w:hAnsi="Verdana" w:cs="HelveticaNeueLT-Italic"/>
          <w:i/>
          <w:iCs/>
          <w:color w:val="000000"/>
        </w:rPr>
        <w:t xml:space="preserve"> y </w:t>
      </w:r>
      <w:proofErr w:type="spellStart"/>
      <w:r w:rsidRPr="00040E5D">
        <w:rPr>
          <w:rFonts w:ascii="Verdana" w:hAnsi="Verdana" w:cs="HelveticaNeueLT-Italic"/>
          <w:i/>
          <w:iCs/>
          <w:color w:val="000000"/>
        </w:rPr>
        <w:t>Girón</w:t>
      </w:r>
      <w:proofErr w:type="spellEnd"/>
      <w:r w:rsidRPr="00040E5D">
        <w:rPr>
          <w:rFonts w:ascii="Verdana" w:hAnsi="Verdana" w:cs="HelveticaNeueLT-Italic"/>
          <w:i/>
          <w:iCs/>
          <w:color w:val="000000"/>
        </w:rPr>
        <w:t>, duchesse de Bragance, de trois-quarts, en</w:t>
      </w:r>
      <w:r w:rsidR="006105D0">
        <w:rPr>
          <w:rFonts w:ascii="Verdana" w:hAnsi="Verdana" w:cs="HelveticaNeueLT-Italic"/>
          <w:i/>
          <w:iCs/>
          <w:color w:val="000000"/>
        </w:rPr>
        <w:t xml:space="preserve"> </w:t>
      </w:r>
      <w:r w:rsidRPr="00040E5D">
        <w:rPr>
          <w:rFonts w:ascii="Verdana" w:hAnsi="Verdana" w:cs="HelveticaNeueLT-Italic"/>
          <w:i/>
          <w:iCs/>
          <w:color w:val="000000"/>
        </w:rPr>
        <w:t>habit de cour</w:t>
      </w:r>
      <w:r w:rsidR="006105D0">
        <w:rPr>
          <w:rFonts w:ascii="Verdana" w:hAnsi="Verdana" w:cs="HelveticaNeueLT-Italic"/>
          <w:i/>
          <w:iCs/>
          <w:color w:val="000000"/>
        </w:rPr>
        <w:t xml:space="preserve">, </w:t>
      </w:r>
      <w:r w:rsidRPr="00040E5D">
        <w:rPr>
          <w:rFonts w:ascii="Verdana" w:hAnsi="Verdana" w:cs="HelveticaNeueLT-Roman"/>
          <w:color w:val="000000"/>
        </w:rPr>
        <w:t>1603</w:t>
      </w:r>
      <w:r w:rsidR="006105D0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Huile sur toile -103 x 82 cm</w:t>
      </w:r>
      <w:r w:rsidR="006105D0">
        <w:rPr>
          <w:rFonts w:ascii="Verdana" w:hAnsi="Verdana" w:cs="HelveticaNeueLT-Roman"/>
          <w:color w:val="000000"/>
        </w:rPr>
        <w:t xml:space="preserve">. </w:t>
      </w:r>
      <w:r w:rsidRPr="00040E5D">
        <w:rPr>
          <w:rFonts w:ascii="Verdana" w:hAnsi="Verdana" w:cs="HelveticaNeueLT-Roman"/>
          <w:color w:val="000000"/>
        </w:rPr>
        <w:t xml:space="preserve">© Collection Alicia </w:t>
      </w:r>
      <w:proofErr w:type="spellStart"/>
      <w:r w:rsidRPr="00040E5D">
        <w:rPr>
          <w:rFonts w:ascii="Verdana" w:hAnsi="Verdana" w:cs="HelveticaNeueLT-Roman"/>
          <w:color w:val="000000"/>
        </w:rPr>
        <w:t>Koplowitz</w:t>
      </w:r>
      <w:proofErr w:type="spellEnd"/>
      <w:r w:rsidR="006105D0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Grupo Omega Capital</w:t>
      </w:r>
    </w:p>
    <w:p w:rsidR="00040E5D" w:rsidRPr="00040E5D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</w:p>
    <w:p w:rsidR="006105D0" w:rsidRDefault="00040E5D" w:rsidP="006105D0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  <w:r w:rsidRPr="00040E5D">
        <w:rPr>
          <w:rFonts w:ascii="Verdana" w:hAnsi="Verdana" w:cs="HelveticaNeueLT-Bold"/>
          <w:b/>
          <w:bCs/>
          <w:color w:val="D9301F"/>
        </w:rPr>
        <w:t xml:space="preserve">3 | </w:t>
      </w:r>
      <w:r w:rsidRPr="00040E5D">
        <w:rPr>
          <w:rFonts w:ascii="Verdana" w:hAnsi="Verdana" w:cs="HelveticaNeueLT-Roman"/>
          <w:color w:val="000000"/>
        </w:rPr>
        <w:t>Francesco Guardi (1712-1793)</w:t>
      </w:r>
      <w:r w:rsidR="00177AF2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</w:t>
      </w:r>
      <w:r w:rsidRPr="00040E5D">
        <w:rPr>
          <w:rFonts w:ascii="Verdana" w:hAnsi="Verdana" w:cs="HelveticaNeueLT-Italic"/>
          <w:i/>
          <w:iCs/>
          <w:color w:val="000000"/>
        </w:rPr>
        <w:t xml:space="preserve">L’arcade du Palais des Doges à Venise, en direction de la basilique San Giorgio </w:t>
      </w:r>
      <w:proofErr w:type="spellStart"/>
      <w:r w:rsidRPr="00040E5D">
        <w:rPr>
          <w:rFonts w:ascii="Verdana" w:hAnsi="Verdana" w:cs="HelveticaNeueLT-Italic"/>
          <w:i/>
          <w:iCs/>
          <w:color w:val="000000"/>
        </w:rPr>
        <w:t>Maggiore</w:t>
      </w:r>
      <w:proofErr w:type="spellEnd"/>
      <w:r w:rsidR="000A6400">
        <w:rPr>
          <w:rFonts w:ascii="Verdana" w:hAnsi="Verdana" w:cs="HelveticaNeueLT-Italic"/>
          <w:i/>
          <w:iCs/>
          <w:color w:val="000000"/>
        </w:rPr>
        <w:t>,</w:t>
      </w:r>
      <w:r w:rsidR="000A6400">
        <w:rPr>
          <w:rFonts w:ascii="Verdana" w:hAnsi="Verdana" w:cs="HelveticaNeueLT-Roman"/>
          <w:color w:val="000000"/>
        </w:rPr>
        <w:t xml:space="preserve"> v</w:t>
      </w:r>
      <w:r w:rsidRPr="00040E5D">
        <w:rPr>
          <w:rFonts w:ascii="Verdana" w:hAnsi="Verdana" w:cs="HelveticaNeueLT-Roman"/>
          <w:color w:val="000000"/>
        </w:rPr>
        <w:t>ers</w:t>
      </w:r>
      <w:r w:rsidR="000A6400">
        <w:rPr>
          <w:rFonts w:ascii="Verdana" w:hAnsi="Verdana" w:cs="HelveticaNeueLT-Roman"/>
          <w:color w:val="000000"/>
        </w:rPr>
        <w:t xml:space="preserve"> </w:t>
      </w:r>
      <w:r w:rsidRPr="00040E5D">
        <w:rPr>
          <w:rFonts w:ascii="Verdana" w:hAnsi="Verdana" w:cs="HelveticaNeueLT-Roman"/>
          <w:color w:val="000000"/>
        </w:rPr>
        <w:t>1775-1780</w:t>
      </w:r>
      <w:r w:rsidR="000A6400">
        <w:rPr>
          <w:rFonts w:ascii="Verdana" w:hAnsi="Verdana" w:cs="HelveticaNeueLT-Roman"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Huile sur toile</w:t>
      </w:r>
      <w:r w:rsidR="000A6400">
        <w:rPr>
          <w:rFonts w:ascii="Verdana" w:hAnsi="Verdana" w:cs="HelveticaNeueLT-Roman"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49,5 x 36,2 cm</w:t>
      </w:r>
      <w:r w:rsidR="000A6400">
        <w:rPr>
          <w:rFonts w:ascii="Verdana" w:hAnsi="Verdana" w:cs="HelveticaNeueLT-Roman"/>
          <w:color w:val="000000"/>
        </w:rPr>
        <w:t xml:space="preserve">. </w:t>
      </w:r>
      <w:r w:rsidR="006105D0" w:rsidRPr="00040E5D">
        <w:rPr>
          <w:rFonts w:ascii="Verdana" w:hAnsi="Verdana" w:cs="HelveticaNeueLT-Roman"/>
          <w:color w:val="000000"/>
        </w:rPr>
        <w:t xml:space="preserve">© Collection Alicia </w:t>
      </w:r>
      <w:proofErr w:type="spellStart"/>
      <w:r w:rsidR="006105D0" w:rsidRPr="00040E5D">
        <w:rPr>
          <w:rFonts w:ascii="Verdana" w:hAnsi="Verdana" w:cs="HelveticaNeueLT-Roman"/>
          <w:color w:val="000000"/>
        </w:rPr>
        <w:t>Koplowitz</w:t>
      </w:r>
      <w:proofErr w:type="spellEnd"/>
      <w:r w:rsidR="006105D0">
        <w:rPr>
          <w:rFonts w:ascii="Verdana" w:hAnsi="Verdana" w:cs="HelveticaNeueLT-Roman"/>
          <w:color w:val="000000"/>
        </w:rPr>
        <w:t>.</w:t>
      </w:r>
      <w:r w:rsidR="006105D0" w:rsidRPr="00040E5D">
        <w:rPr>
          <w:rFonts w:ascii="Verdana" w:hAnsi="Verdana" w:cs="HelveticaNeueLT-Roman"/>
          <w:color w:val="000000"/>
        </w:rPr>
        <w:t xml:space="preserve"> Grupo Omega Capital</w:t>
      </w:r>
    </w:p>
    <w:p w:rsidR="00040E5D" w:rsidRPr="00040E5D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</w:p>
    <w:p w:rsidR="006105D0" w:rsidRDefault="00040E5D" w:rsidP="006105D0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  <w:r w:rsidRPr="00040E5D">
        <w:rPr>
          <w:rFonts w:ascii="Verdana" w:hAnsi="Verdana" w:cs="HelveticaNeueLT-Bold"/>
          <w:b/>
          <w:bCs/>
          <w:color w:val="D9301F"/>
        </w:rPr>
        <w:t xml:space="preserve">4 | </w:t>
      </w:r>
      <w:r w:rsidRPr="00040E5D">
        <w:rPr>
          <w:rFonts w:ascii="Verdana" w:hAnsi="Verdana" w:cs="HelveticaNeueLT-Roman"/>
          <w:color w:val="000000"/>
        </w:rPr>
        <w:t xml:space="preserve">Francisco de Goya y </w:t>
      </w:r>
      <w:proofErr w:type="spellStart"/>
      <w:r w:rsidRPr="00040E5D">
        <w:rPr>
          <w:rFonts w:ascii="Verdana" w:hAnsi="Verdana" w:cs="HelveticaNeueLT-Roman"/>
          <w:color w:val="000000"/>
        </w:rPr>
        <w:t>Lucientes</w:t>
      </w:r>
      <w:proofErr w:type="spellEnd"/>
      <w:r w:rsidRPr="00040E5D">
        <w:rPr>
          <w:rFonts w:ascii="Verdana" w:hAnsi="Verdana" w:cs="HelveticaNeueLT-Roman"/>
          <w:color w:val="000000"/>
        </w:rPr>
        <w:t xml:space="preserve"> (1746-1828)</w:t>
      </w:r>
      <w:r w:rsidR="00177AF2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</w:t>
      </w:r>
      <w:r w:rsidRPr="00040E5D">
        <w:rPr>
          <w:rFonts w:ascii="Verdana" w:hAnsi="Verdana" w:cs="HelveticaNeueLT-Italic"/>
          <w:i/>
          <w:iCs/>
          <w:color w:val="000000"/>
        </w:rPr>
        <w:t>Portrait de la comtesse de Haro</w:t>
      </w:r>
      <w:r w:rsidR="000A6400">
        <w:rPr>
          <w:rFonts w:ascii="Verdana" w:hAnsi="Verdana" w:cs="HelveticaNeueLT-Italic"/>
          <w:i/>
          <w:iCs/>
          <w:color w:val="000000"/>
        </w:rPr>
        <w:t xml:space="preserve">, </w:t>
      </w:r>
      <w:r w:rsidR="000A6400">
        <w:rPr>
          <w:rFonts w:ascii="Verdana" w:hAnsi="Verdana" w:cs="HelveticaNeueLT-Roman"/>
          <w:color w:val="000000"/>
        </w:rPr>
        <w:t xml:space="preserve"> v</w:t>
      </w:r>
      <w:r w:rsidRPr="00040E5D">
        <w:rPr>
          <w:rFonts w:ascii="Verdana" w:hAnsi="Verdana" w:cs="HelveticaNeueLT-Roman"/>
          <w:color w:val="000000"/>
        </w:rPr>
        <w:t>ers 1802/1803</w:t>
      </w:r>
      <w:r w:rsidR="000A6400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Huile sur toile</w:t>
      </w:r>
      <w:r w:rsidR="000A6400">
        <w:rPr>
          <w:rFonts w:ascii="Verdana" w:hAnsi="Verdana" w:cs="HelveticaNeueLT-Roman"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54,3 x 35,5 cm</w:t>
      </w:r>
      <w:r w:rsidR="000A6400">
        <w:rPr>
          <w:rFonts w:ascii="Verdana" w:hAnsi="Verdana" w:cs="HelveticaNeueLT-Roman"/>
          <w:color w:val="000000"/>
        </w:rPr>
        <w:t xml:space="preserve">. </w:t>
      </w:r>
      <w:r w:rsidR="006105D0" w:rsidRPr="00040E5D">
        <w:rPr>
          <w:rFonts w:ascii="Verdana" w:hAnsi="Verdana" w:cs="HelveticaNeueLT-Roman"/>
          <w:color w:val="000000"/>
        </w:rPr>
        <w:t xml:space="preserve">© Collection Alicia </w:t>
      </w:r>
      <w:proofErr w:type="spellStart"/>
      <w:r w:rsidR="006105D0" w:rsidRPr="00040E5D">
        <w:rPr>
          <w:rFonts w:ascii="Verdana" w:hAnsi="Verdana" w:cs="HelveticaNeueLT-Roman"/>
          <w:color w:val="000000"/>
        </w:rPr>
        <w:t>Koplowitz</w:t>
      </w:r>
      <w:proofErr w:type="spellEnd"/>
      <w:r w:rsidR="006105D0">
        <w:rPr>
          <w:rFonts w:ascii="Verdana" w:hAnsi="Verdana" w:cs="HelveticaNeueLT-Roman"/>
          <w:color w:val="000000"/>
        </w:rPr>
        <w:t>.</w:t>
      </w:r>
      <w:r w:rsidR="006105D0" w:rsidRPr="00040E5D">
        <w:rPr>
          <w:rFonts w:ascii="Verdana" w:hAnsi="Verdana" w:cs="HelveticaNeueLT-Roman"/>
          <w:color w:val="000000"/>
        </w:rPr>
        <w:t xml:space="preserve"> Grupo Omega Capital</w:t>
      </w:r>
    </w:p>
    <w:p w:rsidR="00040E5D" w:rsidRPr="00040E5D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</w:p>
    <w:p w:rsidR="006105D0" w:rsidRDefault="00040E5D" w:rsidP="006105D0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  <w:r w:rsidRPr="00040E5D">
        <w:rPr>
          <w:rFonts w:ascii="Verdana" w:hAnsi="Verdana" w:cs="HelveticaNeueLT-Bold"/>
          <w:b/>
          <w:bCs/>
          <w:color w:val="D9301F"/>
        </w:rPr>
        <w:t xml:space="preserve">5 | </w:t>
      </w:r>
      <w:r w:rsidRPr="00040E5D">
        <w:rPr>
          <w:rFonts w:ascii="Verdana" w:hAnsi="Verdana" w:cs="HelveticaNeueLT-Roman"/>
          <w:color w:val="000000"/>
        </w:rPr>
        <w:t>Henri de Toulouse-Lautrec (1864-1901)</w:t>
      </w:r>
      <w:r w:rsidR="00177AF2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</w:t>
      </w:r>
      <w:r w:rsidRPr="00040E5D">
        <w:rPr>
          <w:rFonts w:ascii="Verdana" w:hAnsi="Verdana" w:cs="HelveticaNeueLT-Italic"/>
          <w:i/>
          <w:iCs/>
          <w:color w:val="000000"/>
        </w:rPr>
        <w:t>La Liseuse</w:t>
      </w:r>
      <w:r w:rsidR="000A6400">
        <w:rPr>
          <w:rFonts w:ascii="Verdana" w:hAnsi="Verdana" w:cs="HelveticaNeueLT-Italic"/>
          <w:i/>
          <w:iCs/>
          <w:color w:val="000000"/>
        </w:rPr>
        <w:t xml:space="preserve">, </w:t>
      </w:r>
      <w:r w:rsidRPr="00040E5D">
        <w:rPr>
          <w:rFonts w:ascii="Verdana" w:hAnsi="Verdana" w:cs="HelveticaNeueLT-Roman"/>
          <w:color w:val="000000"/>
        </w:rPr>
        <w:t>1889</w:t>
      </w:r>
      <w:r w:rsidR="000A6400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Peinture à l’essence sur carton</w:t>
      </w:r>
      <w:r w:rsidR="000A6400">
        <w:rPr>
          <w:rFonts w:ascii="Verdana" w:hAnsi="Verdana" w:cs="HelveticaNeueLT-Roman"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68 x 61 cm</w:t>
      </w:r>
      <w:r w:rsidR="000A6400">
        <w:rPr>
          <w:rFonts w:ascii="Verdana" w:hAnsi="Verdana" w:cs="HelveticaNeueLT-Roman"/>
          <w:color w:val="000000"/>
        </w:rPr>
        <w:t xml:space="preserve">. </w:t>
      </w:r>
      <w:r w:rsidR="006105D0" w:rsidRPr="00040E5D">
        <w:rPr>
          <w:rFonts w:ascii="Verdana" w:hAnsi="Verdana" w:cs="HelveticaNeueLT-Roman"/>
          <w:color w:val="000000"/>
        </w:rPr>
        <w:t xml:space="preserve">© Collection Alicia </w:t>
      </w:r>
      <w:proofErr w:type="spellStart"/>
      <w:r w:rsidR="006105D0" w:rsidRPr="00040E5D">
        <w:rPr>
          <w:rFonts w:ascii="Verdana" w:hAnsi="Verdana" w:cs="HelveticaNeueLT-Roman"/>
          <w:color w:val="000000"/>
        </w:rPr>
        <w:t>Koplowitz</w:t>
      </w:r>
      <w:proofErr w:type="spellEnd"/>
      <w:r w:rsidR="006105D0">
        <w:rPr>
          <w:rFonts w:ascii="Verdana" w:hAnsi="Verdana" w:cs="HelveticaNeueLT-Roman"/>
          <w:color w:val="000000"/>
        </w:rPr>
        <w:t>.</w:t>
      </w:r>
      <w:r w:rsidR="006105D0" w:rsidRPr="00040E5D">
        <w:rPr>
          <w:rFonts w:ascii="Verdana" w:hAnsi="Verdana" w:cs="HelveticaNeueLT-Roman"/>
          <w:color w:val="000000"/>
        </w:rPr>
        <w:t xml:space="preserve"> Grupo Omega Capital</w:t>
      </w:r>
    </w:p>
    <w:p w:rsidR="00040E5D" w:rsidRPr="00040E5D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</w:p>
    <w:p w:rsidR="006105D0" w:rsidRDefault="00040E5D" w:rsidP="006105D0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  <w:r w:rsidRPr="00040E5D">
        <w:rPr>
          <w:rFonts w:ascii="Verdana" w:hAnsi="Verdana" w:cs="HelveticaNeueLT-Bold"/>
          <w:b/>
          <w:bCs/>
          <w:color w:val="D9301F"/>
        </w:rPr>
        <w:t xml:space="preserve">6 | </w:t>
      </w:r>
      <w:r w:rsidRPr="00040E5D">
        <w:rPr>
          <w:rFonts w:ascii="Verdana" w:hAnsi="Verdana" w:cs="HelveticaNeueLT-Roman"/>
          <w:color w:val="000000"/>
        </w:rPr>
        <w:t>Paul Gauguin (1848-1903)</w:t>
      </w:r>
      <w:r w:rsidR="00177AF2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</w:t>
      </w:r>
      <w:r w:rsidRPr="00040E5D">
        <w:rPr>
          <w:rFonts w:ascii="Verdana" w:hAnsi="Verdana" w:cs="HelveticaNeueLT-Italic"/>
          <w:i/>
          <w:iCs/>
          <w:color w:val="000000"/>
        </w:rPr>
        <w:t>Femmes au bord de la rivière</w:t>
      </w:r>
      <w:r w:rsidR="000A6400">
        <w:rPr>
          <w:rFonts w:ascii="Verdana" w:hAnsi="Verdana" w:cs="HelveticaNeueLT-Italic"/>
          <w:i/>
          <w:iCs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1892</w:t>
      </w:r>
      <w:r w:rsidR="00220239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Huile sur toile</w:t>
      </w:r>
      <w:r w:rsidR="00220239">
        <w:rPr>
          <w:rFonts w:ascii="Verdana" w:hAnsi="Verdana" w:cs="HelveticaNeueLT-Roman"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31,8 x 40 cm</w:t>
      </w:r>
      <w:r w:rsidR="00220239">
        <w:rPr>
          <w:rFonts w:ascii="Verdana" w:hAnsi="Verdana" w:cs="HelveticaNeueLT-Roman"/>
          <w:color w:val="000000"/>
        </w:rPr>
        <w:t xml:space="preserve">. </w:t>
      </w:r>
      <w:r w:rsidR="006105D0" w:rsidRPr="00040E5D">
        <w:rPr>
          <w:rFonts w:ascii="Verdana" w:hAnsi="Verdana" w:cs="HelveticaNeueLT-Roman"/>
          <w:color w:val="000000"/>
        </w:rPr>
        <w:t xml:space="preserve">© Collection Alicia </w:t>
      </w:r>
      <w:proofErr w:type="spellStart"/>
      <w:r w:rsidR="006105D0" w:rsidRPr="00040E5D">
        <w:rPr>
          <w:rFonts w:ascii="Verdana" w:hAnsi="Verdana" w:cs="HelveticaNeueLT-Roman"/>
          <w:color w:val="000000"/>
        </w:rPr>
        <w:t>Koplowitz</w:t>
      </w:r>
      <w:proofErr w:type="spellEnd"/>
      <w:r w:rsidR="006105D0">
        <w:rPr>
          <w:rFonts w:ascii="Verdana" w:hAnsi="Verdana" w:cs="HelveticaNeueLT-Roman"/>
          <w:color w:val="000000"/>
        </w:rPr>
        <w:t>.</w:t>
      </w:r>
      <w:r w:rsidR="006105D0" w:rsidRPr="00040E5D">
        <w:rPr>
          <w:rFonts w:ascii="Verdana" w:hAnsi="Verdana" w:cs="HelveticaNeueLT-Roman"/>
          <w:color w:val="000000"/>
        </w:rPr>
        <w:t xml:space="preserve"> Grupo Omega Capital</w:t>
      </w:r>
    </w:p>
    <w:p w:rsidR="00040E5D" w:rsidRPr="00040E5D" w:rsidRDefault="00040E5D" w:rsidP="00040E5D">
      <w:pPr>
        <w:rPr>
          <w:rFonts w:ascii="Verdana" w:hAnsi="Verdana" w:cs="HelveticaNeueLT-Roman"/>
          <w:color w:val="000000"/>
        </w:rPr>
      </w:pPr>
    </w:p>
    <w:p w:rsidR="00040E5D" w:rsidRPr="00040E5D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  <w:r w:rsidRPr="00040E5D">
        <w:rPr>
          <w:rFonts w:ascii="Verdana" w:hAnsi="Verdana" w:cs="HelveticaNeueLT-Bold"/>
          <w:b/>
          <w:bCs/>
          <w:color w:val="D9301F"/>
        </w:rPr>
        <w:t xml:space="preserve">7 | </w:t>
      </w:r>
      <w:proofErr w:type="spellStart"/>
      <w:r w:rsidRPr="00040E5D">
        <w:rPr>
          <w:rFonts w:ascii="Verdana" w:hAnsi="Verdana" w:cs="HelveticaNeueLT-Roman"/>
          <w:color w:val="000000"/>
        </w:rPr>
        <w:t>Kees</w:t>
      </w:r>
      <w:proofErr w:type="spellEnd"/>
      <w:r w:rsidRPr="00040E5D">
        <w:rPr>
          <w:rFonts w:ascii="Verdana" w:hAnsi="Verdana" w:cs="HelveticaNeueLT-Roman"/>
          <w:color w:val="000000"/>
        </w:rPr>
        <w:t xml:space="preserve"> Van </w:t>
      </w:r>
      <w:proofErr w:type="spellStart"/>
      <w:r w:rsidRPr="00040E5D">
        <w:rPr>
          <w:rFonts w:ascii="Verdana" w:hAnsi="Verdana" w:cs="HelveticaNeueLT-Roman"/>
          <w:color w:val="000000"/>
        </w:rPr>
        <w:t>Dongen</w:t>
      </w:r>
      <w:proofErr w:type="spellEnd"/>
      <w:r w:rsidRPr="00040E5D">
        <w:rPr>
          <w:rFonts w:ascii="Verdana" w:hAnsi="Verdana" w:cs="HelveticaNeueLT-Roman"/>
          <w:color w:val="000000"/>
        </w:rPr>
        <w:t xml:space="preserve"> (1877-1968)</w:t>
      </w:r>
      <w:r w:rsidR="00177AF2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</w:t>
      </w:r>
      <w:r w:rsidRPr="00040E5D">
        <w:rPr>
          <w:rFonts w:ascii="Verdana" w:hAnsi="Verdana" w:cs="HelveticaNeueLT-Italic"/>
          <w:i/>
          <w:iCs/>
          <w:color w:val="000000"/>
        </w:rPr>
        <w:t>Femme au grand chapeau</w:t>
      </w:r>
      <w:r w:rsidR="000A6400">
        <w:rPr>
          <w:rFonts w:ascii="Verdana" w:hAnsi="Verdana" w:cs="HelveticaNeueLT-Italic"/>
          <w:i/>
          <w:iCs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1906</w:t>
      </w:r>
      <w:r w:rsidR="00220239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Huile sur toile</w:t>
      </w:r>
      <w:r w:rsidR="00220239">
        <w:rPr>
          <w:rFonts w:ascii="Verdana" w:hAnsi="Verdana" w:cs="HelveticaNeueLT-Roman"/>
          <w:color w:val="000000"/>
        </w:rPr>
        <w:t xml:space="preserve">, </w:t>
      </w:r>
      <w:r w:rsidRPr="00040E5D">
        <w:rPr>
          <w:rFonts w:ascii="Verdana" w:hAnsi="Verdana" w:cs="HelveticaNeueLT-Roman"/>
          <w:color w:val="000000"/>
        </w:rPr>
        <w:t>100 x 80,5 cm</w:t>
      </w:r>
      <w:r w:rsidR="00220239">
        <w:rPr>
          <w:rFonts w:ascii="Verdana" w:hAnsi="Verdana" w:cs="HelveticaNeueLT-Roman"/>
          <w:color w:val="000000"/>
        </w:rPr>
        <w:t xml:space="preserve">. </w:t>
      </w:r>
      <w:r w:rsidR="006105D0" w:rsidRPr="00040E5D">
        <w:rPr>
          <w:rFonts w:ascii="Verdana" w:hAnsi="Verdana" w:cs="HelveticaNeueLT-Roman"/>
          <w:color w:val="000000"/>
        </w:rPr>
        <w:t xml:space="preserve">© Collection Alicia </w:t>
      </w:r>
      <w:proofErr w:type="spellStart"/>
      <w:r w:rsidR="006105D0" w:rsidRPr="00040E5D">
        <w:rPr>
          <w:rFonts w:ascii="Verdana" w:hAnsi="Verdana" w:cs="HelveticaNeueLT-Roman"/>
          <w:color w:val="000000"/>
        </w:rPr>
        <w:t>Koplowitz</w:t>
      </w:r>
      <w:proofErr w:type="spellEnd"/>
      <w:r w:rsidR="006105D0">
        <w:rPr>
          <w:rFonts w:ascii="Verdana" w:hAnsi="Verdana" w:cs="HelveticaNeueLT-Roman"/>
          <w:color w:val="000000"/>
        </w:rPr>
        <w:t>.</w:t>
      </w:r>
      <w:r w:rsidR="006105D0" w:rsidRPr="00040E5D">
        <w:rPr>
          <w:rFonts w:ascii="Verdana" w:hAnsi="Verdana" w:cs="HelveticaNeueLT-Roman"/>
          <w:color w:val="000000"/>
        </w:rPr>
        <w:t xml:space="preserve"> Grupo Omega Capital</w:t>
      </w:r>
      <w:r w:rsidR="006105D0">
        <w:rPr>
          <w:rFonts w:ascii="Verdana" w:hAnsi="Verdana" w:cs="HelveticaNeueLT-Roman"/>
          <w:color w:val="000000"/>
        </w:rPr>
        <w:t xml:space="preserve">. </w:t>
      </w:r>
      <w:r w:rsidRPr="00040E5D">
        <w:rPr>
          <w:rFonts w:ascii="Verdana" w:hAnsi="Verdana" w:cs="HelveticaNeueLT-Roman"/>
          <w:color w:val="000000"/>
        </w:rPr>
        <w:t>© ADAGP, Paris, 2017</w:t>
      </w:r>
    </w:p>
    <w:p w:rsidR="006105D0" w:rsidRDefault="006105D0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</w:p>
    <w:p w:rsidR="00040E5D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  <w:r w:rsidRPr="00040E5D">
        <w:rPr>
          <w:rFonts w:ascii="Verdana" w:hAnsi="Verdana" w:cs="HelveticaNeueLT-Roman"/>
          <w:color w:val="000000"/>
        </w:rPr>
        <w:t>Attention : visuel à reproduire impérativement avec la signature visible</w:t>
      </w:r>
    </w:p>
    <w:p w:rsidR="00040E5D" w:rsidRPr="00040E5D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</w:p>
    <w:p w:rsidR="006105D0" w:rsidRDefault="00040E5D" w:rsidP="006105D0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  <w:r w:rsidRPr="00040E5D">
        <w:rPr>
          <w:rFonts w:ascii="Verdana" w:hAnsi="Verdana" w:cs="HelveticaNeueLT-Bold"/>
          <w:b/>
          <w:bCs/>
          <w:color w:val="D9301F"/>
        </w:rPr>
        <w:t xml:space="preserve">8 | </w:t>
      </w:r>
      <w:r w:rsidRPr="00040E5D">
        <w:rPr>
          <w:rFonts w:ascii="Verdana" w:hAnsi="Verdana" w:cs="HelveticaNeueLT-Roman"/>
          <w:color w:val="000000"/>
        </w:rPr>
        <w:t>Egon Schiele (1890-1918)</w:t>
      </w:r>
      <w:r w:rsidR="00177AF2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</w:t>
      </w:r>
      <w:r w:rsidRPr="00040E5D">
        <w:rPr>
          <w:rFonts w:ascii="Verdana" w:hAnsi="Verdana" w:cs="HelveticaNeueLT-Italic"/>
          <w:i/>
          <w:iCs/>
          <w:color w:val="000000"/>
        </w:rPr>
        <w:t>Femme à la robe bleue</w:t>
      </w:r>
      <w:r w:rsidR="000A6400">
        <w:rPr>
          <w:rFonts w:ascii="Verdana" w:hAnsi="Verdana" w:cs="HelveticaNeueLT-Italic"/>
          <w:i/>
          <w:iCs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1911</w:t>
      </w:r>
      <w:r w:rsidR="00220239">
        <w:rPr>
          <w:rFonts w:ascii="Verdana" w:hAnsi="Verdana" w:cs="HelveticaNeueLT-Roman"/>
          <w:color w:val="000000"/>
        </w:rPr>
        <w:t xml:space="preserve">. </w:t>
      </w:r>
      <w:r w:rsidRPr="00040E5D">
        <w:rPr>
          <w:rFonts w:ascii="Verdana" w:hAnsi="Verdana" w:cs="HelveticaNeueLT-Roman"/>
          <w:color w:val="000000"/>
        </w:rPr>
        <w:t>Aquarelle et crayon sur papier</w:t>
      </w:r>
      <w:r w:rsidR="00220239">
        <w:rPr>
          <w:rFonts w:ascii="Verdana" w:hAnsi="Verdana" w:cs="HelveticaNeueLT-Roman"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47,9 x 28,8 cm</w:t>
      </w:r>
      <w:r w:rsidR="00220239">
        <w:rPr>
          <w:rFonts w:ascii="Verdana" w:hAnsi="Verdana" w:cs="HelveticaNeueLT-Roman"/>
          <w:color w:val="000000"/>
        </w:rPr>
        <w:t xml:space="preserve">. </w:t>
      </w:r>
      <w:r w:rsidR="006105D0" w:rsidRPr="00040E5D">
        <w:rPr>
          <w:rFonts w:ascii="Verdana" w:hAnsi="Verdana" w:cs="HelveticaNeueLT-Roman"/>
          <w:color w:val="000000"/>
        </w:rPr>
        <w:t xml:space="preserve">© Collection Alicia </w:t>
      </w:r>
      <w:proofErr w:type="spellStart"/>
      <w:r w:rsidR="006105D0" w:rsidRPr="00040E5D">
        <w:rPr>
          <w:rFonts w:ascii="Verdana" w:hAnsi="Verdana" w:cs="HelveticaNeueLT-Roman"/>
          <w:color w:val="000000"/>
        </w:rPr>
        <w:t>Koplowitz</w:t>
      </w:r>
      <w:proofErr w:type="spellEnd"/>
      <w:r w:rsidR="006105D0">
        <w:rPr>
          <w:rFonts w:ascii="Verdana" w:hAnsi="Verdana" w:cs="HelveticaNeueLT-Roman"/>
          <w:color w:val="000000"/>
        </w:rPr>
        <w:t>.</w:t>
      </w:r>
      <w:r w:rsidR="006105D0" w:rsidRPr="00040E5D">
        <w:rPr>
          <w:rFonts w:ascii="Verdana" w:hAnsi="Verdana" w:cs="HelveticaNeueLT-Roman"/>
          <w:color w:val="000000"/>
        </w:rPr>
        <w:t xml:space="preserve"> Grupo Omega Capital</w:t>
      </w:r>
    </w:p>
    <w:p w:rsidR="00040E5D" w:rsidRPr="00040E5D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</w:p>
    <w:p w:rsidR="00040E5D" w:rsidRDefault="00040E5D" w:rsidP="006105D0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  <w:r w:rsidRPr="00040E5D">
        <w:rPr>
          <w:rFonts w:ascii="Verdana" w:hAnsi="Verdana" w:cs="HelveticaNeueLT-Bold"/>
          <w:b/>
          <w:bCs/>
          <w:color w:val="D9301F"/>
        </w:rPr>
        <w:t xml:space="preserve">9 | </w:t>
      </w:r>
      <w:r w:rsidRPr="00040E5D">
        <w:rPr>
          <w:rFonts w:ascii="Verdana" w:hAnsi="Verdana" w:cs="HelveticaNeueLT-Roman"/>
          <w:color w:val="000000"/>
        </w:rPr>
        <w:t>Pablo Picasso (1881-1973)</w:t>
      </w:r>
      <w:r w:rsidR="00177AF2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</w:t>
      </w:r>
      <w:r w:rsidRPr="00040E5D">
        <w:rPr>
          <w:rFonts w:ascii="Verdana" w:hAnsi="Verdana" w:cs="HelveticaNeueLT-Italic"/>
          <w:i/>
          <w:iCs/>
          <w:color w:val="000000"/>
        </w:rPr>
        <w:t>Tête et main de femme</w:t>
      </w:r>
      <w:r w:rsidR="000A6400">
        <w:rPr>
          <w:rFonts w:ascii="Verdana" w:hAnsi="Verdana" w:cs="HelveticaNeueLT-Italic"/>
          <w:i/>
          <w:iCs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1921</w:t>
      </w:r>
      <w:r w:rsidR="00220239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Huile sur toile</w:t>
      </w:r>
      <w:r w:rsidR="00220239">
        <w:rPr>
          <w:rFonts w:ascii="Verdana" w:hAnsi="Verdana" w:cs="HelveticaNeueLT-Roman"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65,4 x 54,9 cm</w:t>
      </w:r>
      <w:r w:rsidR="00220239">
        <w:rPr>
          <w:rFonts w:ascii="Verdana" w:hAnsi="Verdana" w:cs="HelveticaNeueLT-Roman"/>
          <w:color w:val="000000"/>
        </w:rPr>
        <w:t xml:space="preserve">. </w:t>
      </w:r>
      <w:r w:rsidR="006105D0" w:rsidRPr="00040E5D">
        <w:rPr>
          <w:rFonts w:ascii="Verdana" w:hAnsi="Verdana" w:cs="HelveticaNeueLT-Roman"/>
          <w:color w:val="000000"/>
        </w:rPr>
        <w:t xml:space="preserve">© Collection Alicia </w:t>
      </w:r>
      <w:proofErr w:type="spellStart"/>
      <w:r w:rsidR="006105D0" w:rsidRPr="00040E5D">
        <w:rPr>
          <w:rFonts w:ascii="Verdana" w:hAnsi="Verdana" w:cs="HelveticaNeueLT-Roman"/>
          <w:color w:val="000000"/>
        </w:rPr>
        <w:t>Koplowitz</w:t>
      </w:r>
      <w:proofErr w:type="spellEnd"/>
      <w:r w:rsidR="006105D0">
        <w:rPr>
          <w:rFonts w:ascii="Verdana" w:hAnsi="Verdana" w:cs="HelveticaNeueLT-Roman"/>
          <w:color w:val="000000"/>
        </w:rPr>
        <w:t>.</w:t>
      </w:r>
      <w:r w:rsidR="006105D0" w:rsidRPr="00040E5D">
        <w:rPr>
          <w:rFonts w:ascii="Verdana" w:hAnsi="Verdana" w:cs="HelveticaNeueLT-Roman"/>
          <w:color w:val="000000"/>
        </w:rPr>
        <w:t xml:space="preserve"> Grupo Omega Capital</w:t>
      </w:r>
      <w:r w:rsidR="006105D0">
        <w:rPr>
          <w:rFonts w:ascii="Verdana" w:hAnsi="Verdana" w:cs="HelveticaNeueLT-Roman"/>
          <w:color w:val="000000"/>
        </w:rPr>
        <w:t xml:space="preserve">. </w:t>
      </w:r>
      <w:r w:rsidRPr="00040E5D">
        <w:rPr>
          <w:rFonts w:ascii="Verdana" w:hAnsi="Verdana" w:cs="HelveticaNeueLT-Roman"/>
          <w:color w:val="000000"/>
        </w:rPr>
        <w:t xml:space="preserve"> © Succession Picasso 2017</w:t>
      </w:r>
      <w:r>
        <w:rPr>
          <w:rFonts w:ascii="Verdana" w:hAnsi="Verdana" w:cs="HelveticaNeueLT-Roman"/>
          <w:color w:val="000000"/>
        </w:rPr>
        <w:tab/>
      </w:r>
    </w:p>
    <w:p w:rsidR="00040E5D" w:rsidRPr="00040E5D" w:rsidRDefault="00040E5D" w:rsidP="00040E5D">
      <w:pPr>
        <w:tabs>
          <w:tab w:val="right" w:pos="9072"/>
        </w:tabs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</w:p>
    <w:p w:rsidR="006105D0" w:rsidRDefault="00040E5D" w:rsidP="006105D0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  <w:r w:rsidRPr="00040E5D">
        <w:rPr>
          <w:rFonts w:ascii="Verdana" w:hAnsi="Verdana" w:cs="HelveticaNeueLT-Bold"/>
          <w:b/>
          <w:bCs/>
          <w:color w:val="D9301F"/>
        </w:rPr>
        <w:t xml:space="preserve">10 | </w:t>
      </w:r>
      <w:r w:rsidRPr="00040E5D">
        <w:rPr>
          <w:rFonts w:ascii="Verdana" w:hAnsi="Verdana" w:cs="HelveticaNeueLT-Roman"/>
          <w:color w:val="000000"/>
        </w:rPr>
        <w:t>Amedeo Modigliani (1884-1920)</w:t>
      </w:r>
      <w:r w:rsidR="00177AF2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</w:t>
      </w:r>
      <w:r w:rsidRPr="00040E5D">
        <w:rPr>
          <w:rFonts w:ascii="Verdana" w:hAnsi="Verdana" w:cs="HelveticaNeueLT-Italic"/>
          <w:i/>
          <w:iCs/>
          <w:color w:val="000000"/>
        </w:rPr>
        <w:t>La Rousse au Pendentif</w:t>
      </w:r>
      <w:r w:rsidR="000A6400">
        <w:rPr>
          <w:rFonts w:ascii="Verdana" w:hAnsi="Verdana" w:cs="HelveticaNeueLT-Italic"/>
          <w:i/>
          <w:iCs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1918</w:t>
      </w:r>
      <w:r w:rsidR="00220239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Huile sur toile</w:t>
      </w:r>
      <w:r w:rsidR="00220239">
        <w:rPr>
          <w:rFonts w:ascii="Verdana" w:hAnsi="Verdana" w:cs="HelveticaNeueLT-Roman"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92 x 60 cm</w:t>
      </w:r>
      <w:r w:rsidR="00220239">
        <w:rPr>
          <w:rFonts w:ascii="Verdana" w:hAnsi="Verdana" w:cs="HelveticaNeueLT-Roman"/>
          <w:color w:val="000000"/>
        </w:rPr>
        <w:t xml:space="preserve">. </w:t>
      </w:r>
      <w:r w:rsidR="006105D0" w:rsidRPr="00040E5D">
        <w:rPr>
          <w:rFonts w:ascii="Verdana" w:hAnsi="Verdana" w:cs="HelveticaNeueLT-Roman"/>
          <w:color w:val="000000"/>
        </w:rPr>
        <w:t xml:space="preserve">© Collection Alicia </w:t>
      </w:r>
      <w:proofErr w:type="spellStart"/>
      <w:r w:rsidR="006105D0" w:rsidRPr="00040E5D">
        <w:rPr>
          <w:rFonts w:ascii="Verdana" w:hAnsi="Verdana" w:cs="HelveticaNeueLT-Roman"/>
          <w:color w:val="000000"/>
        </w:rPr>
        <w:t>Koplowitz</w:t>
      </w:r>
      <w:proofErr w:type="spellEnd"/>
      <w:r w:rsidR="006105D0">
        <w:rPr>
          <w:rFonts w:ascii="Verdana" w:hAnsi="Verdana" w:cs="HelveticaNeueLT-Roman"/>
          <w:color w:val="000000"/>
        </w:rPr>
        <w:t>.</w:t>
      </w:r>
      <w:r w:rsidR="006105D0" w:rsidRPr="00040E5D">
        <w:rPr>
          <w:rFonts w:ascii="Verdana" w:hAnsi="Verdana" w:cs="HelveticaNeueLT-Roman"/>
          <w:color w:val="000000"/>
        </w:rPr>
        <w:t xml:space="preserve"> Grupo Omega Capital</w:t>
      </w:r>
    </w:p>
    <w:p w:rsidR="00040E5D" w:rsidRPr="00040E5D" w:rsidRDefault="00040E5D" w:rsidP="00040E5D">
      <w:pPr>
        <w:tabs>
          <w:tab w:val="left" w:pos="6330"/>
        </w:tabs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</w:p>
    <w:p w:rsidR="006105D0" w:rsidRDefault="00040E5D" w:rsidP="006105D0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  <w:r w:rsidRPr="00040E5D">
        <w:rPr>
          <w:rFonts w:ascii="Verdana" w:hAnsi="Verdana" w:cs="HelveticaNeueLT-Bold"/>
          <w:b/>
          <w:bCs/>
          <w:color w:val="D9301F"/>
        </w:rPr>
        <w:t xml:space="preserve">11 | </w:t>
      </w:r>
      <w:r w:rsidRPr="00040E5D">
        <w:rPr>
          <w:rFonts w:ascii="Verdana" w:hAnsi="Verdana" w:cs="HelveticaNeueLT-Roman"/>
          <w:color w:val="000000"/>
        </w:rPr>
        <w:t>Juan Gris (1887-1927)</w:t>
      </w:r>
      <w:r w:rsidR="00177AF2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</w:t>
      </w:r>
      <w:r w:rsidRPr="00040E5D">
        <w:rPr>
          <w:rFonts w:ascii="Verdana" w:hAnsi="Verdana" w:cs="HelveticaNeueLT-Italic"/>
          <w:i/>
          <w:iCs/>
          <w:color w:val="000000"/>
        </w:rPr>
        <w:t>Violon et journal</w:t>
      </w:r>
      <w:r w:rsidR="000A6400">
        <w:rPr>
          <w:rFonts w:ascii="Verdana" w:hAnsi="Verdana" w:cs="HelveticaNeueLT-Italic"/>
          <w:i/>
          <w:iCs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1917</w:t>
      </w:r>
      <w:r w:rsidR="00220239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Huile sur toile</w:t>
      </w:r>
      <w:r w:rsidR="00220239">
        <w:rPr>
          <w:rFonts w:ascii="Verdana" w:hAnsi="Verdana" w:cs="HelveticaNeueLT-Roman"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92,3 x 60,3 cm</w:t>
      </w:r>
      <w:r w:rsidR="00220239">
        <w:rPr>
          <w:rFonts w:ascii="Verdana" w:hAnsi="Verdana" w:cs="HelveticaNeueLT-Roman"/>
          <w:color w:val="000000"/>
        </w:rPr>
        <w:t xml:space="preserve">. </w:t>
      </w:r>
      <w:r w:rsidR="006105D0" w:rsidRPr="00040E5D">
        <w:rPr>
          <w:rFonts w:ascii="Verdana" w:hAnsi="Verdana" w:cs="HelveticaNeueLT-Roman"/>
          <w:color w:val="000000"/>
        </w:rPr>
        <w:t xml:space="preserve">© Collection Alicia </w:t>
      </w:r>
      <w:proofErr w:type="spellStart"/>
      <w:r w:rsidR="006105D0" w:rsidRPr="00040E5D">
        <w:rPr>
          <w:rFonts w:ascii="Verdana" w:hAnsi="Verdana" w:cs="HelveticaNeueLT-Roman"/>
          <w:color w:val="000000"/>
        </w:rPr>
        <w:t>Koplowitz</w:t>
      </w:r>
      <w:proofErr w:type="spellEnd"/>
      <w:r w:rsidR="006105D0">
        <w:rPr>
          <w:rFonts w:ascii="Verdana" w:hAnsi="Verdana" w:cs="HelveticaNeueLT-Roman"/>
          <w:color w:val="000000"/>
        </w:rPr>
        <w:t>.</w:t>
      </w:r>
      <w:r w:rsidR="006105D0" w:rsidRPr="00040E5D">
        <w:rPr>
          <w:rFonts w:ascii="Verdana" w:hAnsi="Verdana" w:cs="HelveticaNeueLT-Roman"/>
          <w:color w:val="000000"/>
        </w:rPr>
        <w:t xml:space="preserve"> Grupo Omega Capital</w:t>
      </w:r>
    </w:p>
    <w:p w:rsidR="00040E5D" w:rsidRPr="00040E5D" w:rsidRDefault="00040E5D" w:rsidP="00040E5D">
      <w:pPr>
        <w:tabs>
          <w:tab w:val="left" w:pos="6450"/>
        </w:tabs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</w:p>
    <w:p w:rsidR="00040E5D" w:rsidRDefault="00040E5D" w:rsidP="006105D0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  <w:r w:rsidRPr="00040E5D">
        <w:rPr>
          <w:rFonts w:ascii="Verdana" w:hAnsi="Verdana" w:cs="HelveticaNeueLT-Bold"/>
          <w:b/>
          <w:bCs/>
          <w:color w:val="D9301F"/>
        </w:rPr>
        <w:t xml:space="preserve">12 | </w:t>
      </w:r>
      <w:r w:rsidRPr="00040E5D">
        <w:rPr>
          <w:rFonts w:ascii="Verdana" w:hAnsi="Verdana" w:cs="HelveticaNeueLT-Roman"/>
          <w:color w:val="000000"/>
        </w:rPr>
        <w:t>Germaine Richier (1904-1959)</w:t>
      </w:r>
      <w:r w:rsidR="00177AF2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</w:t>
      </w:r>
      <w:r w:rsidRPr="00040E5D">
        <w:rPr>
          <w:rFonts w:ascii="Verdana" w:hAnsi="Verdana" w:cs="HelveticaNeueLT-Italic"/>
          <w:i/>
          <w:iCs/>
          <w:color w:val="000000"/>
        </w:rPr>
        <w:t>La Feuille</w:t>
      </w:r>
      <w:r w:rsidR="000A6400">
        <w:rPr>
          <w:rFonts w:ascii="Verdana" w:hAnsi="Verdana" w:cs="HelveticaNeueLT-Italic"/>
          <w:i/>
          <w:iCs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1948</w:t>
      </w:r>
      <w:r w:rsidR="00220239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Bronze, éd. 8/8</w:t>
      </w:r>
      <w:r w:rsidR="00220239">
        <w:rPr>
          <w:rFonts w:ascii="Verdana" w:hAnsi="Verdana" w:cs="HelveticaNeueLT-Roman"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141,5 x 26,5 cm</w:t>
      </w:r>
      <w:r w:rsidR="00220239">
        <w:rPr>
          <w:rFonts w:ascii="Verdana" w:hAnsi="Verdana" w:cs="HelveticaNeueLT-Roman"/>
          <w:color w:val="000000"/>
        </w:rPr>
        <w:t xml:space="preserve">. </w:t>
      </w:r>
      <w:r w:rsidR="006105D0" w:rsidRPr="00040E5D">
        <w:rPr>
          <w:rFonts w:ascii="Verdana" w:hAnsi="Verdana" w:cs="HelveticaNeueLT-Roman"/>
          <w:color w:val="000000"/>
        </w:rPr>
        <w:t xml:space="preserve">© Collection Alicia </w:t>
      </w:r>
      <w:proofErr w:type="spellStart"/>
      <w:r w:rsidR="006105D0" w:rsidRPr="00040E5D">
        <w:rPr>
          <w:rFonts w:ascii="Verdana" w:hAnsi="Verdana" w:cs="HelveticaNeueLT-Roman"/>
          <w:color w:val="000000"/>
        </w:rPr>
        <w:t>Koplowitz</w:t>
      </w:r>
      <w:proofErr w:type="spellEnd"/>
      <w:r w:rsidR="006105D0">
        <w:rPr>
          <w:rFonts w:ascii="Verdana" w:hAnsi="Verdana" w:cs="HelveticaNeueLT-Roman"/>
          <w:color w:val="000000"/>
        </w:rPr>
        <w:t>.</w:t>
      </w:r>
      <w:r w:rsidR="006105D0" w:rsidRPr="00040E5D">
        <w:rPr>
          <w:rFonts w:ascii="Verdana" w:hAnsi="Verdana" w:cs="HelveticaNeueLT-Roman"/>
          <w:color w:val="000000"/>
        </w:rPr>
        <w:t xml:space="preserve"> Grupo Omega Capital</w:t>
      </w:r>
      <w:r w:rsidR="006105D0">
        <w:rPr>
          <w:rFonts w:ascii="Verdana" w:hAnsi="Verdana" w:cs="HelveticaNeueLT-Roman"/>
          <w:color w:val="000000"/>
        </w:rPr>
        <w:t xml:space="preserve">. </w:t>
      </w:r>
      <w:r w:rsidRPr="00040E5D">
        <w:rPr>
          <w:rFonts w:ascii="Verdana" w:hAnsi="Verdana" w:cs="HelveticaNeueLT-Roman"/>
          <w:color w:val="000000"/>
        </w:rPr>
        <w:t>© ADAGP, Paris, 2017</w:t>
      </w:r>
    </w:p>
    <w:p w:rsidR="00040E5D" w:rsidRDefault="00040E5D" w:rsidP="00040E5D">
      <w:pPr>
        <w:rPr>
          <w:rFonts w:ascii="Verdana" w:hAnsi="Verdana" w:cs="HelveticaNeueLT-Roman"/>
          <w:color w:val="000000"/>
        </w:rPr>
      </w:pPr>
    </w:p>
    <w:p w:rsidR="00040E5D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  <w:r w:rsidRPr="00040E5D">
        <w:rPr>
          <w:rFonts w:ascii="Verdana" w:hAnsi="Verdana" w:cs="HelveticaNeueLT-Bold"/>
          <w:b/>
          <w:bCs/>
          <w:color w:val="D9301F"/>
        </w:rPr>
        <w:t xml:space="preserve">13 | </w:t>
      </w:r>
      <w:r w:rsidRPr="00040E5D">
        <w:rPr>
          <w:rFonts w:ascii="Verdana" w:hAnsi="Verdana" w:cs="HelveticaNeueLT-Roman"/>
          <w:color w:val="000000"/>
        </w:rPr>
        <w:t>Nicolas de Staël (1914-1955)</w:t>
      </w:r>
      <w:r w:rsidR="00177AF2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</w:t>
      </w:r>
      <w:r w:rsidRPr="00040E5D">
        <w:rPr>
          <w:rFonts w:ascii="Verdana" w:hAnsi="Verdana" w:cs="HelveticaNeueLT-Italic"/>
          <w:i/>
          <w:iCs/>
          <w:color w:val="000000"/>
        </w:rPr>
        <w:t>Un conte</w:t>
      </w:r>
      <w:r w:rsidR="000A6400">
        <w:rPr>
          <w:rFonts w:ascii="Verdana" w:hAnsi="Verdana" w:cs="HelveticaNeueLT-Italic"/>
          <w:i/>
          <w:iCs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1948</w:t>
      </w:r>
      <w:r w:rsidR="00220239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Huile sur toile</w:t>
      </w:r>
      <w:r w:rsidR="00220239">
        <w:rPr>
          <w:rFonts w:ascii="Verdana" w:hAnsi="Verdana" w:cs="HelveticaNeueLT-Roman"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81 x 60 cm</w:t>
      </w:r>
      <w:r w:rsidR="00220239">
        <w:rPr>
          <w:rFonts w:ascii="Verdana" w:hAnsi="Verdana" w:cs="HelveticaNeueLT-Roman"/>
          <w:color w:val="000000"/>
        </w:rPr>
        <w:t xml:space="preserve">. </w:t>
      </w:r>
      <w:r w:rsidR="006105D0" w:rsidRPr="00040E5D">
        <w:rPr>
          <w:rFonts w:ascii="Verdana" w:hAnsi="Verdana" w:cs="HelveticaNeueLT-Roman"/>
          <w:color w:val="000000"/>
        </w:rPr>
        <w:t xml:space="preserve">© Collection Alicia </w:t>
      </w:r>
      <w:proofErr w:type="spellStart"/>
      <w:r w:rsidR="006105D0" w:rsidRPr="00040E5D">
        <w:rPr>
          <w:rFonts w:ascii="Verdana" w:hAnsi="Verdana" w:cs="HelveticaNeueLT-Roman"/>
          <w:color w:val="000000"/>
        </w:rPr>
        <w:t>Koplowitz</w:t>
      </w:r>
      <w:proofErr w:type="spellEnd"/>
      <w:r w:rsidR="006105D0">
        <w:rPr>
          <w:rFonts w:ascii="Verdana" w:hAnsi="Verdana" w:cs="HelveticaNeueLT-Roman"/>
          <w:color w:val="000000"/>
        </w:rPr>
        <w:t>.</w:t>
      </w:r>
      <w:r w:rsidR="006105D0" w:rsidRPr="00040E5D">
        <w:rPr>
          <w:rFonts w:ascii="Verdana" w:hAnsi="Verdana" w:cs="HelveticaNeueLT-Roman"/>
          <w:color w:val="000000"/>
        </w:rPr>
        <w:t xml:space="preserve"> Grupo Omega Capital</w:t>
      </w:r>
      <w:r w:rsidR="006105D0">
        <w:rPr>
          <w:rFonts w:ascii="Verdana" w:hAnsi="Verdana" w:cs="HelveticaNeueLT-Roman"/>
          <w:color w:val="000000"/>
        </w:rPr>
        <w:t xml:space="preserve">. </w:t>
      </w:r>
      <w:r w:rsidRPr="00040E5D">
        <w:rPr>
          <w:rFonts w:ascii="Verdana" w:hAnsi="Verdana" w:cs="HelveticaNeueLT-Roman"/>
          <w:color w:val="000000"/>
        </w:rPr>
        <w:t>ADAGP, Paris, 2017</w:t>
      </w:r>
    </w:p>
    <w:p w:rsidR="00040E5D" w:rsidRPr="00040E5D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</w:rPr>
      </w:pPr>
    </w:p>
    <w:p w:rsidR="00220239" w:rsidRDefault="00220239" w:rsidP="00040E5D">
      <w:pPr>
        <w:autoSpaceDE w:val="0"/>
        <w:autoSpaceDN w:val="0"/>
        <w:adjustRightInd w:val="0"/>
        <w:rPr>
          <w:rFonts w:ascii="Verdana" w:hAnsi="Verdana" w:cs="HelveticaNeueLT-Bold"/>
          <w:b/>
          <w:bCs/>
          <w:color w:val="D9301F"/>
        </w:rPr>
      </w:pPr>
    </w:p>
    <w:p w:rsidR="00220239" w:rsidRDefault="00220239" w:rsidP="00040E5D">
      <w:pPr>
        <w:autoSpaceDE w:val="0"/>
        <w:autoSpaceDN w:val="0"/>
        <w:adjustRightInd w:val="0"/>
        <w:rPr>
          <w:rFonts w:ascii="Verdana" w:hAnsi="Verdana" w:cs="HelveticaNeueLT-Bold"/>
          <w:b/>
          <w:bCs/>
          <w:color w:val="D9301F"/>
        </w:rPr>
      </w:pPr>
    </w:p>
    <w:p w:rsidR="00220239" w:rsidRDefault="00220239" w:rsidP="00040E5D">
      <w:pPr>
        <w:autoSpaceDE w:val="0"/>
        <w:autoSpaceDN w:val="0"/>
        <w:adjustRightInd w:val="0"/>
        <w:rPr>
          <w:rFonts w:ascii="Verdana" w:hAnsi="Verdana" w:cs="HelveticaNeueLT-Bold"/>
          <w:b/>
          <w:bCs/>
          <w:color w:val="D9301F"/>
        </w:rPr>
      </w:pPr>
    </w:p>
    <w:p w:rsidR="00220239" w:rsidRDefault="00220239" w:rsidP="00040E5D">
      <w:pPr>
        <w:autoSpaceDE w:val="0"/>
        <w:autoSpaceDN w:val="0"/>
        <w:adjustRightInd w:val="0"/>
        <w:rPr>
          <w:rFonts w:ascii="Verdana" w:hAnsi="Verdana" w:cs="HelveticaNeueLT-Bold"/>
          <w:b/>
          <w:bCs/>
          <w:color w:val="D9301F"/>
        </w:rPr>
      </w:pPr>
    </w:p>
    <w:p w:rsidR="00040E5D" w:rsidRPr="00D23E19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  <w:lang w:val="en-US"/>
        </w:rPr>
      </w:pPr>
      <w:r w:rsidRPr="00040E5D">
        <w:rPr>
          <w:rFonts w:ascii="Verdana" w:hAnsi="Verdana" w:cs="HelveticaNeueLT-Bold"/>
          <w:b/>
          <w:bCs/>
          <w:color w:val="D9301F"/>
        </w:rPr>
        <w:t xml:space="preserve">14 | </w:t>
      </w:r>
      <w:r w:rsidRPr="00040E5D">
        <w:rPr>
          <w:rFonts w:ascii="Verdana" w:hAnsi="Verdana" w:cs="HelveticaNeueLT-Roman"/>
          <w:color w:val="000000"/>
        </w:rPr>
        <w:t>Mark Rothko (1903 - 1970)</w:t>
      </w:r>
      <w:r w:rsidR="00177AF2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</w:t>
      </w:r>
      <w:r w:rsidRPr="00040E5D">
        <w:rPr>
          <w:rFonts w:ascii="Verdana" w:hAnsi="Verdana" w:cs="HelveticaNeueLT-Italic"/>
          <w:i/>
          <w:iCs/>
          <w:color w:val="000000"/>
        </w:rPr>
        <w:t>N°6 (Jaune, blanc, bleu par-dessus jaune sur gris)</w:t>
      </w:r>
      <w:r w:rsidR="000A6400">
        <w:rPr>
          <w:rFonts w:ascii="Verdana" w:hAnsi="Verdana" w:cs="HelveticaNeueLT-Italic"/>
          <w:i/>
          <w:iCs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1954</w:t>
      </w:r>
      <w:r w:rsidR="00220239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Huile sur toile</w:t>
      </w:r>
      <w:r w:rsidR="00220239">
        <w:rPr>
          <w:rFonts w:ascii="Verdana" w:hAnsi="Verdana" w:cs="HelveticaNeueLT-Roman"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240 x 151,8 cm</w:t>
      </w:r>
      <w:r w:rsidR="00220239">
        <w:rPr>
          <w:rFonts w:ascii="Verdana" w:hAnsi="Verdana" w:cs="HelveticaNeueLT-Roman"/>
          <w:color w:val="000000"/>
        </w:rPr>
        <w:t xml:space="preserve">. </w:t>
      </w:r>
      <w:r w:rsidR="006105D0" w:rsidRPr="00040E5D">
        <w:rPr>
          <w:rFonts w:ascii="Verdana" w:hAnsi="Verdana" w:cs="HelveticaNeueLT-Roman"/>
          <w:color w:val="000000"/>
        </w:rPr>
        <w:t xml:space="preserve">© Collection Alicia </w:t>
      </w:r>
      <w:proofErr w:type="spellStart"/>
      <w:r w:rsidR="006105D0" w:rsidRPr="00040E5D">
        <w:rPr>
          <w:rFonts w:ascii="Verdana" w:hAnsi="Verdana" w:cs="HelveticaNeueLT-Roman"/>
          <w:color w:val="000000"/>
        </w:rPr>
        <w:t>Koplowitz</w:t>
      </w:r>
      <w:proofErr w:type="spellEnd"/>
      <w:r w:rsidR="006105D0">
        <w:rPr>
          <w:rFonts w:ascii="Verdana" w:hAnsi="Verdana" w:cs="HelveticaNeueLT-Roman"/>
          <w:color w:val="000000"/>
        </w:rPr>
        <w:t>.</w:t>
      </w:r>
      <w:r w:rsidR="006105D0" w:rsidRPr="00040E5D">
        <w:rPr>
          <w:rFonts w:ascii="Verdana" w:hAnsi="Verdana" w:cs="HelveticaNeueLT-Roman"/>
          <w:color w:val="000000"/>
        </w:rPr>
        <w:t xml:space="preserve"> Grupo Omega Capital</w:t>
      </w:r>
      <w:r w:rsidR="006105D0">
        <w:rPr>
          <w:rFonts w:ascii="Verdana" w:hAnsi="Verdana" w:cs="HelveticaNeueLT-Roman"/>
          <w:color w:val="000000"/>
        </w:rPr>
        <w:t xml:space="preserve">. </w:t>
      </w:r>
      <w:r w:rsidRPr="00D23E19">
        <w:rPr>
          <w:rFonts w:ascii="Verdana" w:hAnsi="Verdana" w:cs="HelveticaNeueLT-Roman"/>
          <w:color w:val="000000"/>
          <w:lang w:val="en-US"/>
        </w:rPr>
        <w:t xml:space="preserve">© 1998 Kate Rothko </w:t>
      </w:r>
      <w:proofErr w:type="spellStart"/>
      <w:r w:rsidRPr="00D23E19">
        <w:rPr>
          <w:rFonts w:ascii="Verdana" w:hAnsi="Verdana" w:cs="HelveticaNeueLT-Roman"/>
          <w:color w:val="000000"/>
          <w:lang w:val="en-US"/>
        </w:rPr>
        <w:t>Prizel</w:t>
      </w:r>
      <w:proofErr w:type="spellEnd"/>
      <w:r w:rsidRPr="00D23E19">
        <w:rPr>
          <w:rFonts w:ascii="Verdana" w:hAnsi="Verdana" w:cs="HelveticaNeueLT-Roman"/>
          <w:color w:val="000000"/>
          <w:lang w:val="en-US"/>
        </w:rPr>
        <w:t xml:space="preserve"> &amp; Christopher Rothko</w:t>
      </w:r>
      <w:r w:rsidR="00D23E19" w:rsidRPr="00D23E19">
        <w:rPr>
          <w:rFonts w:ascii="Verdana" w:hAnsi="Verdana" w:cs="HelveticaNeueLT-Roman"/>
          <w:color w:val="000000"/>
          <w:lang w:val="en-US"/>
        </w:rPr>
        <w:t xml:space="preserve">. </w:t>
      </w:r>
      <w:r w:rsidRPr="00D23E19">
        <w:rPr>
          <w:rFonts w:ascii="Verdana" w:hAnsi="Verdana" w:cs="HelveticaNeueLT-Roman"/>
          <w:color w:val="000000"/>
          <w:lang w:val="en-US"/>
        </w:rPr>
        <w:t>ADAGP, Paris, 2017</w:t>
      </w:r>
    </w:p>
    <w:p w:rsidR="00040E5D" w:rsidRPr="00D23E19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  <w:lang w:val="en-US"/>
        </w:rPr>
      </w:pPr>
    </w:p>
    <w:p w:rsidR="00040E5D" w:rsidRPr="00177AF2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  <w:lang w:val="en-US"/>
        </w:rPr>
      </w:pPr>
      <w:r w:rsidRPr="00177AF2">
        <w:rPr>
          <w:rFonts w:ascii="Verdana" w:hAnsi="Verdana" w:cs="HelveticaNeueLT-Bold"/>
          <w:b/>
          <w:bCs/>
          <w:color w:val="D9301F"/>
          <w:lang w:val="en-US"/>
        </w:rPr>
        <w:t xml:space="preserve">15 | </w:t>
      </w:r>
      <w:r w:rsidRPr="00177AF2">
        <w:rPr>
          <w:rFonts w:ascii="Verdana" w:hAnsi="Verdana" w:cs="HelveticaNeueLT-Roman"/>
          <w:color w:val="000000"/>
          <w:lang w:val="en-US"/>
        </w:rPr>
        <w:t>Alberto Giacometti (1901 - 1966)</w:t>
      </w:r>
      <w:r w:rsidR="00177AF2" w:rsidRPr="00177AF2">
        <w:rPr>
          <w:rFonts w:ascii="Verdana" w:hAnsi="Verdana" w:cs="HelveticaNeueLT-Roman"/>
          <w:color w:val="000000"/>
          <w:lang w:val="en-US"/>
        </w:rPr>
        <w:t>.</w:t>
      </w:r>
      <w:r w:rsidRPr="00177AF2">
        <w:rPr>
          <w:rFonts w:ascii="Verdana" w:hAnsi="Verdana" w:cs="HelveticaNeueLT-Roman"/>
          <w:color w:val="000000"/>
          <w:lang w:val="en-US"/>
        </w:rPr>
        <w:t xml:space="preserve"> </w:t>
      </w:r>
      <w:r w:rsidRPr="000A6400">
        <w:rPr>
          <w:rFonts w:ascii="Verdana" w:hAnsi="Verdana" w:cs="HelveticaNeueLT-Italic"/>
          <w:i/>
          <w:iCs/>
          <w:color w:val="000000"/>
        </w:rPr>
        <w:t>Femme de Venise I</w:t>
      </w:r>
      <w:r w:rsidR="000A6400" w:rsidRPr="000A6400">
        <w:rPr>
          <w:rFonts w:ascii="Verdana" w:hAnsi="Verdana" w:cs="HelveticaNeueLT-Italic"/>
          <w:i/>
          <w:iCs/>
          <w:color w:val="000000"/>
        </w:rPr>
        <w:t>,</w:t>
      </w:r>
      <w:r w:rsidRPr="000A6400">
        <w:rPr>
          <w:rFonts w:ascii="Verdana" w:hAnsi="Verdana" w:cs="HelveticaNeueLT-Roman"/>
          <w:color w:val="000000"/>
        </w:rPr>
        <w:t xml:space="preserve"> 1956</w:t>
      </w:r>
      <w:r w:rsidR="00220239">
        <w:rPr>
          <w:rFonts w:ascii="Verdana" w:hAnsi="Verdana" w:cs="HelveticaNeueLT-Roman"/>
          <w:color w:val="000000"/>
        </w:rPr>
        <w:t>.</w:t>
      </w:r>
      <w:r w:rsidRPr="000A6400">
        <w:rPr>
          <w:rFonts w:ascii="Verdana" w:hAnsi="Verdana" w:cs="HelveticaNeueLT-Roman"/>
          <w:color w:val="000000"/>
        </w:rPr>
        <w:t xml:space="preserve"> </w:t>
      </w:r>
      <w:proofErr w:type="gramStart"/>
      <w:r w:rsidRPr="00220239">
        <w:rPr>
          <w:rFonts w:ascii="Verdana" w:hAnsi="Verdana" w:cs="HelveticaNeueLT-Roman"/>
          <w:color w:val="000000"/>
          <w:lang w:val="en-US"/>
        </w:rPr>
        <w:t>Bronze ,</w:t>
      </w:r>
      <w:proofErr w:type="gramEnd"/>
      <w:r w:rsidRPr="00220239">
        <w:rPr>
          <w:rFonts w:ascii="Verdana" w:hAnsi="Verdana" w:cs="HelveticaNeueLT-Roman"/>
          <w:color w:val="000000"/>
          <w:lang w:val="en-US"/>
        </w:rPr>
        <w:t xml:space="preserve"> ed. 00/6</w:t>
      </w:r>
      <w:r w:rsidR="00220239" w:rsidRPr="00220239">
        <w:rPr>
          <w:rFonts w:ascii="Verdana" w:hAnsi="Verdana" w:cs="HelveticaNeueLT-Roman"/>
          <w:color w:val="000000"/>
          <w:lang w:val="en-US"/>
        </w:rPr>
        <w:t>,</w:t>
      </w:r>
      <w:r w:rsidRPr="00220239">
        <w:rPr>
          <w:rFonts w:ascii="Verdana" w:hAnsi="Verdana" w:cs="HelveticaNeueLT-Roman"/>
          <w:color w:val="000000"/>
          <w:lang w:val="en-US"/>
        </w:rPr>
        <w:t xml:space="preserve"> 105 x 14 x 30,5 cm</w:t>
      </w:r>
      <w:r w:rsidR="00220239" w:rsidRPr="00220239">
        <w:rPr>
          <w:rFonts w:ascii="Verdana" w:hAnsi="Verdana" w:cs="HelveticaNeueLT-Roman"/>
          <w:color w:val="000000"/>
          <w:lang w:val="en-US"/>
        </w:rPr>
        <w:t xml:space="preserve">. </w:t>
      </w:r>
      <w:r w:rsidR="00D23E19" w:rsidRPr="00177AF2">
        <w:rPr>
          <w:rFonts w:ascii="Verdana" w:hAnsi="Verdana" w:cs="HelveticaNeueLT-Roman"/>
          <w:color w:val="000000"/>
          <w:lang w:val="en-US"/>
        </w:rPr>
        <w:t xml:space="preserve">© Collection Alicia </w:t>
      </w:r>
      <w:proofErr w:type="spellStart"/>
      <w:r w:rsidR="00D23E19" w:rsidRPr="00177AF2">
        <w:rPr>
          <w:rFonts w:ascii="Verdana" w:hAnsi="Verdana" w:cs="HelveticaNeueLT-Roman"/>
          <w:color w:val="000000"/>
          <w:lang w:val="en-US"/>
        </w:rPr>
        <w:t>Koplowitz</w:t>
      </w:r>
      <w:proofErr w:type="spellEnd"/>
      <w:r w:rsidR="00D23E19" w:rsidRPr="00177AF2">
        <w:rPr>
          <w:rFonts w:ascii="Verdana" w:hAnsi="Verdana" w:cs="HelveticaNeueLT-Roman"/>
          <w:color w:val="000000"/>
          <w:lang w:val="en-US"/>
        </w:rPr>
        <w:t xml:space="preserve">. </w:t>
      </w:r>
      <w:proofErr w:type="spellStart"/>
      <w:r w:rsidR="00D23E19" w:rsidRPr="00177AF2">
        <w:rPr>
          <w:rFonts w:ascii="Verdana" w:hAnsi="Verdana" w:cs="HelveticaNeueLT-Roman"/>
          <w:color w:val="000000"/>
          <w:lang w:val="en-US"/>
        </w:rPr>
        <w:t>Grupo</w:t>
      </w:r>
      <w:proofErr w:type="spellEnd"/>
      <w:r w:rsidR="00D23E19" w:rsidRPr="00177AF2">
        <w:rPr>
          <w:rFonts w:ascii="Verdana" w:hAnsi="Verdana" w:cs="HelveticaNeueLT-Roman"/>
          <w:color w:val="000000"/>
          <w:lang w:val="en-US"/>
        </w:rPr>
        <w:t xml:space="preserve"> Omega Capital</w:t>
      </w:r>
      <w:r w:rsidR="00D23E19" w:rsidRPr="00177AF2">
        <w:rPr>
          <w:rFonts w:ascii="Verdana" w:hAnsi="Verdana" w:cs="HelveticaNeueLT-Roman"/>
          <w:color w:val="000000"/>
          <w:lang w:val="en-US"/>
        </w:rPr>
        <w:t xml:space="preserve">. </w:t>
      </w:r>
      <w:r w:rsidRPr="00177AF2">
        <w:rPr>
          <w:rFonts w:ascii="Verdana" w:hAnsi="Verdana" w:cs="HelveticaNeueLT-Roman"/>
          <w:color w:val="000000"/>
          <w:lang w:val="en-US"/>
        </w:rPr>
        <w:t>© Succession Alberto Giacomett</w:t>
      </w:r>
      <w:r w:rsidRPr="00040E5D">
        <w:rPr>
          <w:rFonts w:ascii="Verdana" w:hAnsi="Verdana" w:cs="HelveticaNeueLT-Roman"/>
          <w:color w:val="000000"/>
          <w:lang w:val="en-US"/>
        </w:rPr>
        <w:t>i (</w:t>
      </w:r>
      <w:proofErr w:type="spellStart"/>
      <w:r w:rsidRPr="00040E5D">
        <w:rPr>
          <w:rFonts w:ascii="Verdana" w:hAnsi="Verdana" w:cs="HelveticaNeueLT-Roman"/>
          <w:color w:val="000000"/>
          <w:lang w:val="en-US"/>
        </w:rPr>
        <w:t>Fondation</w:t>
      </w:r>
      <w:proofErr w:type="spellEnd"/>
      <w:r w:rsidRPr="00040E5D">
        <w:rPr>
          <w:rFonts w:ascii="Verdana" w:hAnsi="Verdana" w:cs="HelveticaNeueLT-Roman"/>
          <w:color w:val="000000"/>
          <w:lang w:val="en-US"/>
        </w:rPr>
        <w:t xml:space="preserve"> Alberto </w:t>
      </w:r>
      <w:proofErr w:type="gramStart"/>
      <w:r w:rsidRPr="00040E5D">
        <w:rPr>
          <w:rFonts w:ascii="Verdana" w:hAnsi="Verdana" w:cs="HelveticaNeueLT-Roman"/>
          <w:color w:val="000000"/>
          <w:lang w:val="en-US"/>
        </w:rPr>
        <w:t>et</w:t>
      </w:r>
      <w:proofErr w:type="gramEnd"/>
      <w:r w:rsidRPr="00040E5D">
        <w:rPr>
          <w:rFonts w:ascii="Verdana" w:hAnsi="Verdana" w:cs="HelveticaNeueLT-Roman"/>
          <w:color w:val="000000"/>
          <w:lang w:val="en-US"/>
        </w:rPr>
        <w:t xml:space="preserve"> Annette Giacometti)</w:t>
      </w:r>
      <w:r w:rsidR="00220239">
        <w:rPr>
          <w:rFonts w:ascii="Verdana" w:hAnsi="Verdana" w:cs="HelveticaNeueLT-Roman"/>
          <w:color w:val="000000"/>
          <w:lang w:val="en-US"/>
        </w:rPr>
        <w:t xml:space="preserve"> </w:t>
      </w:r>
      <w:r w:rsidRPr="00040E5D">
        <w:rPr>
          <w:rFonts w:ascii="Verdana" w:hAnsi="Verdana" w:cs="HelveticaNeueLT-Roman"/>
          <w:color w:val="000000"/>
          <w:lang w:val="en-US"/>
        </w:rPr>
        <w:t>/</w:t>
      </w:r>
      <w:r w:rsidR="00220239">
        <w:rPr>
          <w:rFonts w:ascii="Verdana" w:hAnsi="Verdana" w:cs="HelveticaNeueLT-Roman"/>
          <w:color w:val="000000"/>
          <w:lang w:val="en-US"/>
        </w:rPr>
        <w:t xml:space="preserve"> </w:t>
      </w:r>
      <w:r w:rsidRPr="00177AF2">
        <w:rPr>
          <w:rFonts w:ascii="Verdana" w:hAnsi="Verdana" w:cs="HelveticaNeueLT-Roman"/>
          <w:color w:val="000000"/>
          <w:lang w:val="en-US"/>
        </w:rPr>
        <w:t>ADAGP, Paris, 2017</w:t>
      </w:r>
    </w:p>
    <w:p w:rsidR="00040E5D" w:rsidRPr="00177AF2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  <w:lang w:val="en-US"/>
        </w:rPr>
      </w:pPr>
    </w:p>
    <w:p w:rsidR="00040E5D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  <w:lang w:val="en-US"/>
        </w:rPr>
      </w:pPr>
      <w:r w:rsidRPr="00177AF2">
        <w:rPr>
          <w:rFonts w:ascii="Verdana" w:hAnsi="Verdana" w:cs="HelveticaNeueLT-Bold"/>
          <w:b/>
          <w:bCs/>
          <w:color w:val="D9301F"/>
        </w:rPr>
        <w:t xml:space="preserve">16 | </w:t>
      </w:r>
      <w:r w:rsidRPr="00177AF2">
        <w:rPr>
          <w:rFonts w:ascii="Verdana" w:hAnsi="Verdana" w:cs="HelveticaNeueLT-Roman"/>
          <w:color w:val="000000"/>
        </w:rPr>
        <w:t>Lucian Freud (1922 - 2011)</w:t>
      </w:r>
      <w:r w:rsidR="00177AF2" w:rsidRPr="00177AF2">
        <w:rPr>
          <w:rFonts w:ascii="Verdana" w:hAnsi="Verdana" w:cs="HelveticaNeueLT-Roman"/>
          <w:color w:val="000000"/>
        </w:rPr>
        <w:t>.</w:t>
      </w:r>
      <w:r w:rsidRPr="00177AF2">
        <w:rPr>
          <w:rFonts w:ascii="Verdana" w:hAnsi="Verdana" w:cs="HelveticaNeueLT-Roman"/>
          <w:color w:val="000000"/>
        </w:rPr>
        <w:t xml:space="preserve"> </w:t>
      </w:r>
      <w:r w:rsidRPr="00177AF2">
        <w:rPr>
          <w:rFonts w:ascii="Verdana" w:hAnsi="Verdana" w:cs="HelveticaNeueLT-Italic"/>
          <w:i/>
          <w:iCs/>
          <w:color w:val="000000"/>
        </w:rPr>
        <w:t>Jeune femme au manteau de fourrure</w:t>
      </w:r>
      <w:r w:rsidR="000A6400">
        <w:rPr>
          <w:rFonts w:ascii="Verdana" w:hAnsi="Verdana" w:cs="HelveticaNeueLT-Italic"/>
          <w:i/>
          <w:iCs/>
          <w:color w:val="000000"/>
        </w:rPr>
        <w:t>,</w:t>
      </w:r>
      <w:r w:rsidRPr="00177AF2">
        <w:rPr>
          <w:rFonts w:ascii="Verdana" w:hAnsi="Verdana" w:cs="HelveticaNeueLT-Roman"/>
          <w:color w:val="000000"/>
        </w:rPr>
        <w:t xml:space="preserve"> 1967</w:t>
      </w:r>
      <w:r w:rsidR="00220239">
        <w:rPr>
          <w:rFonts w:ascii="Verdana" w:hAnsi="Verdana" w:cs="HelveticaNeueLT-Roman"/>
          <w:color w:val="000000"/>
        </w:rPr>
        <w:t>.</w:t>
      </w:r>
      <w:r w:rsidRPr="00177AF2">
        <w:rPr>
          <w:rFonts w:ascii="Verdana" w:hAnsi="Verdana" w:cs="HelveticaNeueLT-Roman"/>
          <w:color w:val="000000"/>
        </w:rPr>
        <w:t xml:space="preserve"> Huile sur toile</w:t>
      </w:r>
      <w:r w:rsidR="00220239">
        <w:rPr>
          <w:rFonts w:ascii="Verdana" w:hAnsi="Verdana" w:cs="HelveticaNeueLT-Roman"/>
          <w:color w:val="000000"/>
        </w:rPr>
        <w:t>,</w:t>
      </w:r>
      <w:r w:rsidRPr="00177AF2">
        <w:rPr>
          <w:rFonts w:ascii="Verdana" w:hAnsi="Verdana" w:cs="HelveticaNeueLT-Roman"/>
          <w:color w:val="000000"/>
        </w:rPr>
        <w:t xml:space="preserve"> 61 x 51 cm</w:t>
      </w:r>
      <w:r w:rsidR="00220239">
        <w:rPr>
          <w:rFonts w:ascii="Verdana" w:hAnsi="Verdana" w:cs="HelveticaNeueLT-Roman"/>
          <w:color w:val="000000"/>
        </w:rPr>
        <w:t xml:space="preserve">. </w:t>
      </w:r>
      <w:r w:rsidR="00D23E19" w:rsidRPr="00D23E19">
        <w:rPr>
          <w:rFonts w:ascii="Verdana" w:hAnsi="Verdana" w:cs="HelveticaNeueLT-Roman"/>
          <w:color w:val="000000"/>
          <w:lang w:val="en-US"/>
        </w:rPr>
        <w:t xml:space="preserve">© Collection Alicia </w:t>
      </w:r>
      <w:proofErr w:type="spellStart"/>
      <w:r w:rsidR="00D23E19" w:rsidRPr="00D23E19">
        <w:rPr>
          <w:rFonts w:ascii="Verdana" w:hAnsi="Verdana" w:cs="HelveticaNeueLT-Roman"/>
          <w:color w:val="000000"/>
          <w:lang w:val="en-US"/>
        </w:rPr>
        <w:t>Koplowitz</w:t>
      </w:r>
      <w:proofErr w:type="spellEnd"/>
      <w:r w:rsidR="00D23E19" w:rsidRPr="00D23E19">
        <w:rPr>
          <w:rFonts w:ascii="Verdana" w:hAnsi="Verdana" w:cs="HelveticaNeueLT-Roman"/>
          <w:color w:val="000000"/>
          <w:lang w:val="en-US"/>
        </w:rPr>
        <w:t xml:space="preserve">. </w:t>
      </w:r>
      <w:proofErr w:type="spellStart"/>
      <w:r w:rsidR="00D23E19" w:rsidRPr="00D23E19">
        <w:rPr>
          <w:rFonts w:ascii="Verdana" w:hAnsi="Verdana" w:cs="HelveticaNeueLT-Roman"/>
          <w:color w:val="000000"/>
          <w:lang w:val="en-US"/>
        </w:rPr>
        <w:t>Grupo</w:t>
      </w:r>
      <w:proofErr w:type="spellEnd"/>
      <w:r w:rsidR="00D23E19" w:rsidRPr="00D23E19">
        <w:rPr>
          <w:rFonts w:ascii="Verdana" w:hAnsi="Verdana" w:cs="HelveticaNeueLT-Roman"/>
          <w:color w:val="000000"/>
          <w:lang w:val="en-US"/>
        </w:rPr>
        <w:t xml:space="preserve"> Omega Capital</w:t>
      </w:r>
      <w:r w:rsidR="00D23E19">
        <w:rPr>
          <w:rFonts w:ascii="Verdana" w:hAnsi="Verdana" w:cs="HelveticaNeueLT-Roman"/>
          <w:color w:val="000000"/>
          <w:lang w:val="en-US"/>
        </w:rPr>
        <w:t xml:space="preserve">. </w:t>
      </w:r>
      <w:r w:rsidRPr="00040E5D">
        <w:rPr>
          <w:rFonts w:ascii="Verdana" w:hAnsi="Verdana" w:cs="HelveticaNeueLT-Roman"/>
          <w:color w:val="000000"/>
          <w:lang w:val="en-US"/>
        </w:rPr>
        <w:t>Fukuoka Sogo Bank Ltd. /</w:t>
      </w:r>
      <w:r w:rsidR="00220239">
        <w:rPr>
          <w:rFonts w:ascii="Verdana" w:hAnsi="Verdana" w:cs="HelveticaNeueLT-Roman"/>
          <w:color w:val="000000"/>
          <w:lang w:val="en-US"/>
        </w:rPr>
        <w:t xml:space="preserve"> </w:t>
      </w:r>
      <w:r w:rsidRPr="00040E5D">
        <w:rPr>
          <w:rFonts w:ascii="Verdana" w:hAnsi="Verdana" w:cs="HelveticaNeueLT-Roman"/>
          <w:color w:val="000000"/>
          <w:lang w:val="en-US"/>
        </w:rPr>
        <w:t>© Lucian Freud Archive/Bridgeman Images</w:t>
      </w:r>
    </w:p>
    <w:p w:rsidR="00040E5D" w:rsidRPr="00040E5D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  <w:lang w:val="en-US"/>
        </w:rPr>
      </w:pPr>
    </w:p>
    <w:p w:rsidR="00040E5D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  <w:lang w:val="en-US"/>
        </w:rPr>
      </w:pPr>
      <w:r w:rsidRPr="00040E5D">
        <w:rPr>
          <w:rFonts w:ascii="Verdana" w:hAnsi="Verdana" w:cs="HelveticaNeueLT-Bold"/>
          <w:b/>
          <w:bCs/>
          <w:color w:val="D9301F"/>
          <w:lang w:val="en-US"/>
        </w:rPr>
        <w:t xml:space="preserve">17 | </w:t>
      </w:r>
      <w:r w:rsidRPr="00040E5D">
        <w:rPr>
          <w:rFonts w:ascii="Verdana" w:hAnsi="Verdana" w:cs="HelveticaNeueLT-Roman"/>
          <w:color w:val="000000"/>
          <w:lang w:val="en-US"/>
        </w:rPr>
        <w:t xml:space="preserve">Willem De </w:t>
      </w:r>
      <w:proofErr w:type="spellStart"/>
      <w:r w:rsidRPr="00040E5D">
        <w:rPr>
          <w:rFonts w:ascii="Verdana" w:hAnsi="Verdana" w:cs="HelveticaNeueLT-Roman"/>
          <w:color w:val="000000"/>
          <w:lang w:val="en-US"/>
        </w:rPr>
        <w:t>Kooning</w:t>
      </w:r>
      <w:proofErr w:type="spellEnd"/>
      <w:r w:rsidRPr="00040E5D">
        <w:rPr>
          <w:rFonts w:ascii="Verdana" w:hAnsi="Verdana" w:cs="HelveticaNeueLT-Roman"/>
          <w:color w:val="000000"/>
          <w:lang w:val="en-US"/>
        </w:rPr>
        <w:t xml:space="preserve"> (1904-1997)</w:t>
      </w:r>
      <w:r w:rsidR="00177AF2">
        <w:rPr>
          <w:rFonts w:ascii="Verdana" w:hAnsi="Verdana" w:cs="HelveticaNeueLT-Roman"/>
          <w:color w:val="000000"/>
          <w:lang w:val="en-US"/>
        </w:rPr>
        <w:t>.</w:t>
      </w:r>
      <w:r w:rsidRPr="00040E5D">
        <w:rPr>
          <w:rFonts w:ascii="Verdana" w:hAnsi="Verdana" w:cs="HelveticaNeueLT-Roman"/>
          <w:color w:val="000000"/>
          <w:lang w:val="en-US"/>
        </w:rPr>
        <w:t xml:space="preserve"> </w:t>
      </w:r>
      <w:r w:rsidRPr="00040E5D">
        <w:rPr>
          <w:rFonts w:ascii="Verdana" w:hAnsi="Verdana" w:cs="HelveticaNeueLT-Italic"/>
          <w:i/>
          <w:iCs/>
          <w:color w:val="000000"/>
          <w:lang w:val="en-US"/>
        </w:rPr>
        <w:t xml:space="preserve">Untitled IV (Sans </w:t>
      </w:r>
      <w:proofErr w:type="spellStart"/>
      <w:r w:rsidRPr="00040E5D">
        <w:rPr>
          <w:rFonts w:ascii="Verdana" w:hAnsi="Verdana" w:cs="HelveticaNeueLT-Italic"/>
          <w:i/>
          <w:iCs/>
          <w:color w:val="000000"/>
          <w:lang w:val="en-US"/>
        </w:rPr>
        <w:t>titre</w:t>
      </w:r>
      <w:proofErr w:type="spellEnd"/>
      <w:r w:rsidRPr="00040E5D">
        <w:rPr>
          <w:rFonts w:ascii="Verdana" w:hAnsi="Verdana" w:cs="HelveticaNeueLT-Italic"/>
          <w:i/>
          <w:iCs/>
          <w:color w:val="000000"/>
          <w:lang w:val="en-US"/>
        </w:rPr>
        <w:t xml:space="preserve"> IV)</w:t>
      </w:r>
      <w:r w:rsidR="000A6400">
        <w:rPr>
          <w:rFonts w:ascii="Verdana" w:hAnsi="Verdana" w:cs="HelveticaNeueLT-Italic"/>
          <w:i/>
          <w:iCs/>
          <w:color w:val="000000"/>
          <w:lang w:val="en-US"/>
        </w:rPr>
        <w:t>,</w:t>
      </w:r>
      <w:r w:rsidRPr="00040E5D">
        <w:rPr>
          <w:rFonts w:ascii="Verdana" w:hAnsi="Verdana" w:cs="HelveticaNeueLT-Roman"/>
          <w:color w:val="000000"/>
          <w:lang w:val="en-US"/>
        </w:rPr>
        <w:t xml:space="preserve"> 1977</w:t>
      </w:r>
      <w:r w:rsidR="00220239">
        <w:rPr>
          <w:rFonts w:ascii="Verdana" w:hAnsi="Verdana" w:cs="HelveticaNeueLT-Roman"/>
          <w:color w:val="000000"/>
          <w:lang w:val="en-US"/>
        </w:rPr>
        <w:t>.</w:t>
      </w:r>
      <w:r w:rsidRPr="00040E5D">
        <w:rPr>
          <w:rFonts w:ascii="Verdana" w:hAnsi="Verdana" w:cs="HelveticaNeueLT-Roman"/>
          <w:color w:val="000000"/>
          <w:lang w:val="en-US"/>
        </w:rPr>
        <w:t xml:space="preserve"> </w:t>
      </w:r>
      <w:proofErr w:type="spellStart"/>
      <w:r w:rsidRPr="00040E5D">
        <w:rPr>
          <w:rFonts w:ascii="Verdana" w:hAnsi="Verdana" w:cs="HelveticaNeueLT-Roman"/>
          <w:color w:val="000000"/>
          <w:lang w:val="en-US"/>
        </w:rPr>
        <w:t>Huile</w:t>
      </w:r>
      <w:proofErr w:type="spellEnd"/>
      <w:r w:rsidRPr="00040E5D">
        <w:rPr>
          <w:rFonts w:ascii="Verdana" w:hAnsi="Verdana" w:cs="HelveticaNeueLT-Roman"/>
          <w:color w:val="000000"/>
          <w:lang w:val="en-US"/>
        </w:rPr>
        <w:t xml:space="preserve"> sur toile</w:t>
      </w:r>
      <w:r w:rsidR="00220239">
        <w:rPr>
          <w:rFonts w:ascii="Verdana" w:hAnsi="Verdana" w:cs="HelveticaNeueLT-Roman"/>
          <w:color w:val="000000"/>
          <w:lang w:val="en-US"/>
        </w:rPr>
        <w:t>,</w:t>
      </w:r>
      <w:r w:rsidRPr="00040E5D">
        <w:rPr>
          <w:rFonts w:ascii="Verdana" w:hAnsi="Verdana" w:cs="HelveticaNeueLT-Roman"/>
          <w:color w:val="000000"/>
          <w:lang w:val="en-US"/>
        </w:rPr>
        <w:t xml:space="preserve"> 223 x 195</w:t>
      </w:r>
      <w:proofErr w:type="gramStart"/>
      <w:r w:rsidRPr="00040E5D">
        <w:rPr>
          <w:rFonts w:ascii="Verdana" w:hAnsi="Verdana" w:cs="HelveticaNeueLT-Roman"/>
          <w:color w:val="000000"/>
          <w:lang w:val="en-US"/>
        </w:rPr>
        <w:t>,7</w:t>
      </w:r>
      <w:proofErr w:type="gramEnd"/>
      <w:r w:rsidRPr="00040E5D">
        <w:rPr>
          <w:rFonts w:ascii="Verdana" w:hAnsi="Verdana" w:cs="HelveticaNeueLT-Roman"/>
          <w:color w:val="000000"/>
          <w:lang w:val="en-US"/>
        </w:rPr>
        <w:t xml:space="preserve"> cm</w:t>
      </w:r>
      <w:r w:rsidR="00220239">
        <w:rPr>
          <w:rFonts w:ascii="Verdana" w:hAnsi="Verdana" w:cs="HelveticaNeueLT-Roman"/>
          <w:color w:val="000000"/>
          <w:lang w:val="en-US"/>
        </w:rPr>
        <w:t xml:space="preserve">. </w:t>
      </w:r>
      <w:r w:rsidR="00D23E19" w:rsidRPr="00D23E19">
        <w:rPr>
          <w:rFonts w:ascii="Verdana" w:hAnsi="Verdana" w:cs="HelveticaNeueLT-Roman"/>
          <w:color w:val="000000"/>
          <w:lang w:val="en-US"/>
        </w:rPr>
        <w:t xml:space="preserve">© Collection Alicia </w:t>
      </w:r>
      <w:proofErr w:type="spellStart"/>
      <w:r w:rsidR="00D23E19" w:rsidRPr="00D23E19">
        <w:rPr>
          <w:rFonts w:ascii="Verdana" w:hAnsi="Verdana" w:cs="HelveticaNeueLT-Roman"/>
          <w:color w:val="000000"/>
          <w:lang w:val="en-US"/>
        </w:rPr>
        <w:t>Koplowitz</w:t>
      </w:r>
      <w:proofErr w:type="spellEnd"/>
      <w:r w:rsidR="00D23E19" w:rsidRPr="00D23E19">
        <w:rPr>
          <w:rFonts w:ascii="Verdana" w:hAnsi="Verdana" w:cs="HelveticaNeueLT-Roman"/>
          <w:color w:val="000000"/>
          <w:lang w:val="en-US"/>
        </w:rPr>
        <w:t xml:space="preserve">. </w:t>
      </w:r>
      <w:proofErr w:type="spellStart"/>
      <w:r w:rsidR="00D23E19" w:rsidRPr="00D23E19">
        <w:rPr>
          <w:rFonts w:ascii="Verdana" w:hAnsi="Verdana" w:cs="HelveticaNeueLT-Roman"/>
          <w:color w:val="000000"/>
          <w:lang w:val="en-US"/>
        </w:rPr>
        <w:t>Grupo</w:t>
      </w:r>
      <w:proofErr w:type="spellEnd"/>
      <w:r w:rsidR="00D23E19" w:rsidRPr="00D23E19">
        <w:rPr>
          <w:rFonts w:ascii="Verdana" w:hAnsi="Verdana" w:cs="HelveticaNeueLT-Roman"/>
          <w:color w:val="000000"/>
          <w:lang w:val="en-US"/>
        </w:rPr>
        <w:t xml:space="preserve"> Omega Capital</w:t>
      </w:r>
      <w:r w:rsidR="00D23E19">
        <w:rPr>
          <w:rFonts w:ascii="Verdana" w:hAnsi="Verdana" w:cs="HelveticaNeueLT-Roman"/>
          <w:color w:val="000000"/>
          <w:lang w:val="en-US"/>
        </w:rPr>
        <w:t xml:space="preserve">. </w:t>
      </w:r>
      <w:r w:rsidRPr="00040E5D">
        <w:rPr>
          <w:rFonts w:ascii="Verdana" w:hAnsi="Verdana" w:cs="HelveticaNeueLT-Roman"/>
          <w:color w:val="000000"/>
          <w:lang w:val="en-US"/>
        </w:rPr>
        <w:t xml:space="preserve">© 2017, The Willem de </w:t>
      </w:r>
      <w:proofErr w:type="spellStart"/>
      <w:r w:rsidRPr="00040E5D">
        <w:rPr>
          <w:rFonts w:ascii="Verdana" w:hAnsi="Verdana" w:cs="HelveticaNeueLT-Roman"/>
          <w:color w:val="000000"/>
          <w:lang w:val="en-US"/>
        </w:rPr>
        <w:t>Kooning</w:t>
      </w:r>
      <w:proofErr w:type="spellEnd"/>
      <w:r w:rsidRPr="00040E5D">
        <w:rPr>
          <w:rFonts w:ascii="Verdana" w:hAnsi="Verdana" w:cs="HelveticaNeueLT-Roman"/>
          <w:color w:val="000000"/>
          <w:lang w:val="en-US"/>
        </w:rPr>
        <w:t xml:space="preserve"> Foundation, ADAGP, Paris</w:t>
      </w:r>
    </w:p>
    <w:p w:rsidR="00040E5D" w:rsidRPr="00040E5D" w:rsidRDefault="00040E5D" w:rsidP="00040E5D">
      <w:pPr>
        <w:autoSpaceDE w:val="0"/>
        <w:autoSpaceDN w:val="0"/>
        <w:adjustRightInd w:val="0"/>
        <w:rPr>
          <w:rFonts w:ascii="Verdana" w:hAnsi="Verdana" w:cs="HelveticaNeueLT-Roman"/>
          <w:color w:val="000000"/>
          <w:lang w:val="en-US"/>
        </w:rPr>
      </w:pPr>
    </w:p>
    <w:p w:rsidR="00040E5D" w:rsidRPr="00040E5D" w:rsidRDefault="00040E5D" w:rsidP="00D23E19">
      <w:pPr>
        <w:autoSpaceDE w:val="0"/>
        <w:autoSpaceDN w:val="0"/>
        <w:adjustRightInd w:val="0"/>
        <w:rPr>
          <w:rFonts w:ascii="Verdana" w:hAnsi="Verdana"/>
        </w:rPr>
      </w:pPr>
      <w:r w:rsidRPr="00220239">
        <w:rPr>
          <w:rFonts w:ascii="Verdana" w:hAnsi="Verdana" w:cs="HelveticaNeueLT-Bold"/>
          <w:b/>
          <w:bCs/>
          <w:color w:val="D9301F"/>
          <w:lang w:val="en-US"/>
        </w:rPr>
        <w:t xml:space="preserve">18 | </w:t>
      </w:r>
      <w:r w:rsidRPr="00220239">
        <w:rPr>
          <w:rFonts w:ascii="Verdana" w:hAnsi="Verdana" w:cs="HelveticaNeueLT-Roman"/>
          <w:color w:val="000000"/>
          <w:lang w:val="en-US"/>
        </w:rPr>
        <w:t xml:space="preserve">Miquel Barceló </w:t>
      </w:r>
      <w:r w:rsidRPr="00040E5D">
        <w:rPr>
          <w:rFonts w:ascii="Verdana" w:hAnsi="Verdana" w:cs="HelveticaNeueLT-Roman"/>
          <w:color w:val="000000"/>
        </w:rPr>
        <w:t>(1957)</w:t>
      </w:r>
      <w:r w:rsidR="00177AF2">
        <w:rPr>
          <w:rFonts w:ascii="Verdana" w:hAnsi="Verdana" w:cs="HelveticaNeueLT-Roman"/>
          <w:color w:val="000000"/>
        </w:rPr>
        <w:t>.</w:t>
      </w:r>
      <w:r w:rsidRPr="00040E5D">
        <w:rPr>
          <w:rFonts w:ascii="Verdana" w:hAnsi="Verdana" w:cs="HelveticaNeueLT-Roman"/>
          <w:color w:val="000000"/>
        </w:rPr>
        <w:t xml:space="preserve"> </w:t>
      </w:r>
      <w:r w:rsidRPr="00220239">
        <w:rPr>
          <w:rFonts w:ascii="Verdana" w:hAnsi="Verdana" w:cs="HelveticaNeueLT-Italic"/>
          <w:i/>
          <w:iCs/>
          <w:color w:val="000000"/>
          <w:lang w:val="en-US"/>
        </w:rPr>
        <w:t xml:space="preserve">Kula Be Ba </w:t>
      </w:r>
      <w:proofErr w:type="spellStart"/>
      <w:r w:rsidRPr="00220239">
        <w:rPr>
          <w:rFonts w:ascii="Verdana" w:hAnsi="Verdana" w:cs="HelveticaNeueLT-Italic"/>
          <w:i/>
          <w:iCs/>
          <w:color w:val="000000"/>
          <w:lang w:val="en-US"/>
        </w:rPr>
        <w:t>Kan</w:t>
      </w:r>
      <w:proofErr w:type="spellEnd"/>
      <w:r w:rsidR="000A6400" w:rsidRPr="00220239">
        <w:rPr>
          <w:rFonts w:ascii="Verdana" w:hAnsi="Verdana" w:cs="HelveticaNeueLT-Italic"/>
          <w:i/>
          <w:iCs/>
          <w:color w:val="000000"/>
          <w:lang w:val="en-US"/>
        </w:rPr>
        <w:t>,</w:t>
      </w:r>
      <w:r w:rsidRPr="00220239">
        <w:rPr>
          <w:rFonts w:ascii="Verdana" w:hAnsi="Verdana" w:cs="HelveticaNeueLT-Roman"/>
          <w:color w:val="000000"/>
          <w:lang w:val="en-US"/>
        </w:rPr>
        <w:t xml:space="preserve"> 1991</w:t>
      </w:r>
      <w:r w:rsidR="00220239" w:rsidRPr="00220239">
        <w:rPr>
          <w:rFonts w:ascii="Verdana" w:hAnsi="Verdana" w:cs="HelveticaNeueLT-Roman"/>
          <w:color w:val="000000"/>
          <w:lang w:val="en-US"/>
        </w:rPr>
        <w:t>.</w:t>
      </w:r>
      <w:r w:rsidRPr="00220239">
        <w:rPr>
          <w:rFonts w:ascii="Verdana" w:hAnsi="Verdana" w:cs="HelveticaNeueLT-Roman"/>
          <w:color w:val="000000"/>
          <w:lang w:val="en-US"/>
        </w:rPr>
        <w:t xml:space="preserve"> </w:t>
      </w:r>
      <w:r w:rsidRPr="00220239">
        <w:rPr>
          <w:rFonts w:ascii="Verdana" w:hAnsi="Verdana" w:cs="HelveticaNeueLT-Roman"/>
          <w:color w:val="000000"/>
        </w:rPr>
        <w:t>Technique mixte sur toile</w:t>
      </w:r>
      <w:r w:rsidR="00220239" w:rsidRPr="00220239">
        <w:rPr>
          <w:rFonts w:ascii="Verdana" w:hAnsi="Verdana" w:cs="HelveticaNeueLT-Roman"/>
          <w:color w:val="000000"/>
        </w:rPr>
        <w:t>,</w:t>
      </w:r>
      <w:r w:rsidRPr="00040E5D">
        <w:rPr>
          <w:rFonts w:ascii="Verdana" w:hAnsi="Verdana" w:cs="HelveticaNeueLT-Roman"/>
          <w:color w:val="000000"/>
        </w:rPr>
        <w:t xml:space="preserve"> 200 x 200 cm</w:t>
      </w:r>
      <w:r w:rsidR="00220239">
        <w:rPr>
          <w:rFonts w:ascii="Verdana" w:hAnsi="Verdana" w:cs="HelveticaNeueLT-Roman"/>
          <w:color w:val="000000"/>
        </w:rPr>
        <w:t xml:space="preserve">. </w:t>
      </w:r>
      <w:bookmarkStart w:id="0" w:name="_GoBack"/>
      <w:bookmarkEnd w:id="0"/>
      <w:r w:rsidR="00D23E19" w:rsidRPr="00040E5D">
        <w:rPr>
          <w:rFonts w:ascii="Verdana" w:hAnsi="Verdana" w:cs="HelveticaNeueLT-Roman"/>
          <w:color w:val="000000"/>
        </w:rPr>
        <w:t xml:space="preserve">© Collection Alicia </w:t>
      </w:r>
      <w:proofErr w:type="spellStart"/>
      <w:r w:rsidR="00D23E19" w:rsidRPr="00040E5D">
        <w:rPr>
          <w:rFonts w:ascii="Verdana" w:hAnsi="Verdana" w:cs="HelveticaNeueLT-Roman"/>
          <w:color w:val="000000"/>
        </w:rPr>
        <w:t>Koplowitz</w:t>
      </w:r>
      <w:proofErr w:type="spellEnd"/>
      <w:r w:rsidR="00D23E19">
        <w:rPr>
          <w:rFonts w:ascii="Verdana" w:hAnsi="Verdana" w:cs="HelveticaNeueLT-Roman"/>
          <w:color w:val="000000"/>
        </w:rPr>
        <w:t>.</w:t>
      </w:r>
      <w:r w:rsidR="00D23E19" w:rsidRPr="00040E5D">
        <w:rPr>
          <w:rFonts w:ascii="Verdana" w:hAnsi="Verdana" w:cs="HelveticaNeueLT-Roman"/>
          <w:color w:val="000000"/>
        </w:rPr>
        <w:t xml:space="preserve"> Grupo Omega Capital</w:t>
      </w:r>
      <w:r w:rsidR="00D23E19">
        <w:rPr>
          <w:rFonts w:ascii="Verdana" w:hAnsi="Verdana" w:cs="HelveticaNeueLT-Roman"/>
          <w:color w:val="000000"/>
        </w:rPr>
        <w:t xml:space="preserve">. </w:t>
      </w:r>
      <w:r w:rsidRPr="00040E5D">
        <w:rPr>
          <w:rFonts w:ascii="Verdana" w:hAnsi="Verdana" w:cs="HelveticaNeueLT-Roman"/>
          <w:color w:val="000000"/>
        </w:rPr>
        <w:t>© ADAGP, Paris, 2017</w:t>
      </w:r>
    </w:p>
    <w:sectPr w:rsidR="00040E5D" w:rsidRPr="00040E5D" w:rsidSect="00040E5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venir Lt BT">
    <w:panose1 w:val="02080503040505020303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5D"/>
    <w:rsid w:val="00040E5D"/>
    <w:rsid w:val="000A6400"/>
    <w:rsid w:val="00177AF2"/>
    <w:rsid w:val="00220239"/>
    <w:rsid w:val="006105D0"/>
    <w:rsid w:val="00767B99"/>
    <w:rsid w:val="00D2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50397-DF5F-4524-A830-174848FA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uvenir Lt BT" w:eastAsiaTheme="minorHAnsi" w:hAnsi="Souvenir Lt BT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5</cp:revision>
  <dcterms:created xsi:type="dcterms:W3CDTF">2017-05-06T21:48:00Z</dcterms:created>
  <dcterms:modified xsi:type="dcterms:W3CDTF">2017-05-06T22:08:00Z</dcterms:modified>
</cp:coreProperties>
</file>